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D55CC" w14:textId="680B71A0" w:rsidR="004975D2" w:rsidRPr="002F69B8" w:rsidRDefault="004975D2" w:rsidP="004975D2">
      <w:pPr>
        <w:autoSpaceDE w:val="0"/>
        <w:autoSpaceDN w:val="0"/>
        <w:adjustRightInd w:val="0"/>
        <w:spacing w:after="0" w:line="240" w:lineRule="auto"/>
        <w:jc w:val="center"/>
        <w:rPr>
          <w:rFonts w:ascii="Calibri" w:hAnsi="Calibri" w:cs="Calibri"/>
          <w:b/>
          <w:bCs/>
        </w:rPr>
      </w:pPr>
      <w:r w:rsidRPr="002F69B8">
        <w:rPr>
          <w:rFonts w:ascii="Calibri" w:hAnsi="Calibri" w:cs="Calibri"/>
          <w:b/>
          <w:bCs/>
        </w:rPr>
        <w:t>JOB DESCRIPTION</w:t>
      </w:r>
    </w:p>
    <w:p w14:paraId="7E4F0E5E" w14:textId="1E2CBF63" w:rsidR="003C7A6C" w:rsidRDefault="004975D2" w:rsidP="00536A3C">
      <w:pPr>
        <w:spacing w:after="0"/>
        <w:jc w:val="center"/>
        <w:rPr>
          <w:rFonts w:ascii="Calibri" w:hAnsi="Calibri" w:cs="Calibri"/>
          <w:b/>
          <w:bCs/>
        </w:rPr>
      </w:pPr>
      <w:r w:rsidRPr="002F69B8">
        <w:rPr>
          <w:rFonts w:ascii="Calibri" w:hAnsi="Calibri" w:cs="Calibri"/>
          <w:b/>
          <w:bCs/>
        </w:rPr>
        <w:t xml:space="preserve">JOB TITLE: </w:t>
      </w:r>
      <w:r w:rsidR="002A7067">
        <w:rPr>
          <w:rFonts w:ascii="Calibri" w:hAnsi="Calibri" w:cs="Calibri"/>
          <w:b/>
          <w:bCs/>
        </w:rPr>
        <w:t>BOARD CERTIFIED BEHAVIOR ANALYST or ASSISTANT BEHAVIOR ANALYST</w:t>
      </w:r>
    </w:p>
    <w:p w14:paraId="6100507B" w14:textId="14E708F3" w:rsidR="004975D2" w:rsidRPr="002F69B8" w:rsidRDefault="004975D2" w:rsidP="003C7A6C">
      <w:pPr>
        <w:spacing w:after="0"/>
        <w:jc w:val="center"/>
        <w:rPr>
          <w:rFonts w:ascii="Calibri" w:hAnsi="Calibri" w:cs="Calibri"/>
          <w:b/>
          <w:bCs/>
        </w:rPr>
      </w:pPr>
      <w:r w:rsidRPr="002F69B8">
        <w:rPr>
          <w:rFonts w:ascii="Calibri" w:hAnsi="Calibri" w:cs="Calibri"/>
          <w:b/>
          <w:bCs/>
        </w:rPr>
        <w:t>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975D2" w:rsidRPr="002F69B8" w14:paraId="32D09931" w14:textId="77777777" w:rsidTr="00D11A9E">
        <w:tc>
          <w:tcPr>
            <w:tcW w:w="4675" w:type="dxa"/>
          </w:tcPr>
          <w:p w14:paraId="2B0B8AA0" w14:textId="0C280740" w:rsidR="004975D2" w:rsidRPr="002F69B8" w:rsidRDefault="004975D2" w:rsidP="004975D2">
            <w:pPr>
              <w:rPr>
                <w:rFonts w:ascii="Calibri" w:hAnsi="Calibri" w:cs="Calibri"/>
                <w:b/>
                <w:bCs/>
              </w:rPr>
            </w:pPr>
            <w:r w:rsidRPr="002F69B8">
              <w:rPr>
                <w:rFonts w:ascii="Calibri" w:hAnsi="Calibri" w:cs="Calibri"/>
              </w:rPr>
              <w:t>EMPLOYEE:</w:t>
            </w:r>
            <w:r w:rsidR="00A94BAB">
              <w:rPr>
                <w:rFonts w:ascii="Calibri" w:hAnsi="Calibri" w:cs="Calibri"/>
              </w:rPr>
              <w:t xml:space="preserve"> ______________________________</w:t>
            </w:r>
          </w:p>
        </w:tc>
        <w:tc>
          <w:tcPr>
            <w:tcW w:w="4675" w:type="dxa"/>
          </w:tcPr>
          <w:p w14:paraId="74D1E1CE" w14:textId="3EDE9FC6" w:rsidR="004975D2" w:rsidRPr="002F69B8" w:rsidRDefault="004975D2" w:rsidP="004975D2">
            <w:pPr>
              <w:autoSpaceDE w:val="0"/>
              <w:autoSpaceDN w:val="0"/>
              <w:adjustRightInd w:val="0"/>
              <w:jc w:val="both"/>
              <w:rPr>
                <w:rFonts w:ascii="Calibri" w:hAnsi="Calibri" w:cs="Calibri"/>
              </w:rPr>
            </w:pPr>
            <w:r w:rsidRPr="002F69B8">
              <w:rPr>
                <w:rFonts w:ascii="Calibri" w:hAnsi="Calibri" w:cs="Calibri"/>
              </w:rPr>
              <w:t xml:space="preserve">REPORTS TO: </w:t>
            </w:r>
            <w:r w:rsidR="00D73527">
              <w:rPr>
                <w:rFonts w:ascii="Calibri" w:hAnsi="Calibri" w:cs="Calibri"/>
              </w:rPr>
              <w:t>Owner/Therapy Supervisor</w:t>
            </w:r>
          </w:p>
        </w:tc>
      </w:tr>
      <w:tr w:rsidR="004975D2" w:rsidRPr="002F69B8" w14:paraId="535899FB" w14:textId="77777777" w:rsidTr="00D11A9E">
        <w:tc>
          <w:tcPr>
            <w:tcW w:w="4675" w:type="dxa"/>
          </w:tcPr>
          <w:p w14:paraId="0791C24C" w14:textId="77777777" w:rsidR="004975D2" w:rsidRPr="002F69B8" w:rsidRDefault="004975D2" w:rsidP="004975D2">
            <w:pPr>
              <w:jc w:val="center"/>
              <w:rPr>
                <w:rFonts w:ascii="Calibri" w:hAnsi="Calibri" w:cs="Calibri"/>
                <w:b/>
                <w:bCs/>
              </w:rPr>
            </w:pPr>
          </w:p>
        </w:tc>
        <w:tc>
          <w:tcPr>
            <w:tcW w:w="4675" w:type="dxa"/>
          </w:tcPr>
          <w:p w14:paraId="7DD79ABF" w14:textId="77777777" w:rsidR="004975D2" w:rsidRPr="002F69B8" w:rsidRDefault="004975D2" w:rsidP="004975D2">
            <w:pPr>
              <w:jc w:val="center"/>
              <w:rPr>
                <w:rFonts w:ascii="Calibri" w:hAnsi="Calibri" w:cs="Calibri"/>
                <w:b/>
                <w:bCs/>
              </w:rPr>
            </w:pPr>
          </w:p>
        </w:tc>
      </w:tr>
      <w:tr w:rsidR="004975D2" w:rsidRPr="002F69B8" w14:paraId="1BC48C27" w14:textId="77777777" w:rsidTr="00D11A9E">
        <w:tc>
          <w:tcPr>
            <w:tcW w:w="4675" w:type="dxa"/>
          </w:tcPr>
          <w:p w14:paraId="0918111F" w14:textId="4F053540" w:rsidR="004975D2" w:rsidRPr="002F69B8" w:rsidRDefault="004975D2" w:rsidP="004975D2">
            <w:pPr>
              <w:rPr>
                <w:rFonts w:ascii="Calibri" w:hAnsi="Calibri" w:cs="Calibri"/>
                <w:b/>
                <w:bCs/>
              </w:rPr>
            </w:pPr>
            <w:r w:rsidRPr="002F69B8">
              <w:rPr>
                <w:rFonts w:ascii="Calibri" w:hAnsi="Calibri" w:cs="Calibri"/>
              </w:rPr>
              <w:t>PREPARED BY: Amanda Riviello</w:t>
            </w:r>
          </w:p>
        </w:tc>
        <w:tc>
          <w:tcPr>
            <w:tcW w:w="4675" w:type="dxa"/>
          </w:tcPr>
          <w:p w14:paraId="7B558B0E" w14:textId="01856939" w:rsidR="004975D2" w:rsidRPr="002F69B8" w:rsidRDefault="004975D2" w:rsidP="004975D2">
            <w:pPr>
              <w:autoSpaceDE w:val="0"/>
              <w:autoSpaceDN w:val="0"/>
              <w:adjustRightInd w:val="0"/>
              <w:rPr>
                <w:rFonts w:ascii="Calibri" w:hAnsi="Calibri" w:cs="Calibri"/>
              </w:rPr>
            </w:pPr>
            <w:r w:rsidRPr="002F69B8">
              <w:rPr>
                <w:rFonts w:ascii="Calibri" w:hAnsi="Calibri" w:cs="Calibri"/>
              </w:rPr>
              <w:t xml:space="preserve">DATE: </w:t>
            </w:r>
            <w:r w:rsidR="002A7067">
              <w:rPr>
                <w:rFonts w:ascii="Calibri" w:hAnsi="Calibri" w:cs="Calibri"/>
              </w:rPr>
              <w:t>10/21</w:t>
            </w:r>
            <w:r w:rsidR="00536A3C">
              <w:rPr>
                <w:rFonts w:ascii="Calibri" w:hAnsi="Calibri" w:cs="Calibri"/>
              </w:rPr>
              <w:t>/2020</w:t>
            </w:r>
          </w:p>
        </w:tc>
      </w:tr>
      <w:tr w:rsidR="004975D2" w:rsidRPr="002F69B8" w14:paraId="4CF7AE16" w14:textId="77777777" w:rsidTr="00D11A9E">
        <w:tc>
          <w:tcPr>
            <w:tcW w:w="4675" w:type="dxa"/>
          </w:tcPr>
          <w:p w14:paraId="5E417594" w14:textId="4CACB5A8" w:rsidR="004975D2" w:rsidRPr="002F69B8" w:rsidRDefault="004975D2" w:rsidP="004975D2">
            <w:pPr>
              <w:rPr>
                <w:rFonts w:ascii="Calibri" w:hAnsi="Calibri" w:cs="Calibri"/>
              </w:rPr>
            </w:pPr>
            <w:r w:rsidRPr="002F69B8">
              <w:rPr>
                <w:rFonts w:ascii="Calibri" w:hAnsi="Calibri" w:cs="Calibri"/>
              </w:rPr>
              <w:t>APPROVED BY: Amanda Riviello</w:t>
            </w:r>
          </w:p>
        </w:tc>
        <w:tc>
          <w:tcPr>
            <w:tcW w:w="4675" w:type="dxa"/>
          </w:tcPr>
          <w:p w14:paraId="10489E90" w14:textId="22AB8BD9" w:rsidR="004975D2" w:rsidRPr="002F69B8" w:rsidRDefault="004975D2" w:rsidP="004975D2">
            <w:pPr>
              <w:rPr>
                <w:rFonts w:ascii="Calibri" w:hAnsi="Calibri" w:cs="Calibri"/>
                <w:b/>
                <w:bCs/>
              </w:rPr>
            </w:pPr>
            <w:r w:rsidRPr="002F69B8">
              <w:rPr>
                <w:rFonts w:ascii="Calibri" w:hAnsi="Calibri" w:cs="Calibri"/>
              </w:rPr>
              <w:t xml:space="preserve">DATE: </w:t>
            </w:r>
          </w:p>
        </w:tc>
      </w:tr>
    </w:tbl>
    <w:p w14:paraId="7E4D0002" w14:textId="77777777" w:rsidR="004975D2" w:rsidRPr="002F69B8" w:rsidRDefault="004975D2" w:rsidP="00D11A9E">
      <w:pPr>
        <w:pBdr>
          <w:bottom w:val="single" w:sz="12" w:space="0" w:color="auto"/>
        </w:pBdr>
        <w:autoSpaceDE w:val="0"/>
        <w:autoSpaceDN w:val="0"/>
        <w:adjustRightInd w:val="0"/>
        <w:spacing w:after="0" w:line="240" w:lineRule="auto"/>
        <w:rPr>
          <w:rFonts w:ascii="Calibri" w:hAnsi="Calibri" w:cs="Calibri"/>
          <w:b/>
          <w:bCs/>
        </w:rPr>
      </w:pPr>
    </w:p>
    <w:p w14:paraId="35F64383" w14:textId="77777777" w:rsidR="003C7A6C" w:rsidRPr="002F69B8" w:rsidRDefault="003C7A6C" w:rsidP="004975D2">
      <w:pPr>
        <w:autoSpaceDE w:val="0"/>
        <w:autoSpaceDN w:val="0"/>
        <w:adjustRightInd w:val="0"/>
        <w:spacing w:after="0" w:line="240" w:lineRule="auto"/>
        <w:rPr>
          <w:rFonts w:ascii="Calibri" w:hAnsi="Calibri" w:cs="Calibri"/>
          <w:b/>
          <w:bCs/>
        </w:rPr>
      </w:pPr>
    </w:p>
    <w:p w14:paraId="47F67766" w14:textId="1E21B347" w:rsidR="00536A3C" w:rsidRDefault="004975D2" w:rsidP="004975D2">
      <w:pPr>
        <w:autoSpaceDE w:val="0"/>
        <w:autoSpaceDN w:val="0"/>
        <w:adjustRightInd w:val="0"/>
        <w:spacing w:after="0" w:line="240" w:lineRule="auto"/>
        <w:rPr>
          <w:rFonts w:ascii="Calibri" w:hAnsi="Calibri" w:cs="Calibri"/>
          <w:b/>
          <w:bCs/>
        </w:rPr>
      </w:pPr>
      <w:r w:rsidRPr="002F69B8">
        <w:rPr>
          <w:rFonts w:ascii="Calibri" w:hAnsi="Calibri" w:cs="Calibri"/>
          <w:b/>
          <w:bCs/>
        </w:rPr>
        <w:t xml:space="preserve">Summary: </w:t>
      </w:r>
      <w:r w:rsidR="00536A3C" w:rsidRPr="00536A3C">
        <w:rPr>
          <w:rFonts w:ascii="Calibri" w:hAnsi="Calibri" w:cs="Calibri"/>
        </w:rPr>
        <w:t xml:space="preserve">The </w:t>
      </w:r>
      <w:proofErr w:type="gramStart"/>
      <w:r w:rsidR="002A7067">
        <w:rPr>
          <w:rFonts w:ascii="Calibri" w:hAnsi="Calibri" w:cs="Calibri"/>
        </w:rPr>
        <w:t>Board Certified</w:t>
      </w:r>
      <w:proofErr w:type="gramEnd"/>
      <w:r w:rsidR="002A7067">
        <w:rPr>
          <w:rFonts w:ascii="Calibri" w:hAnsi="Calibri" w:cs="Calibri"/>
        </w:rPr>
        <w:t xml:space="preserve"> Behavior Analyst or Assistant Behavior Analyst</w:t>
      </w:r>
      <w:r w:rsidR="005B2110">
        <w:rPr>
          <w:rFonts w:ascii="Calibri" w:hAnsi="Calibri" w:cs="Calibri"/>
        </w:rPr>
        <w:t xml:space="preserve"> </w:t>
      </w:r>
      <w:r w:rsidR="00536A3C">
        <w:rPr>
          <w:rFonts w:ascii="Calibri" w:hAnsi="Calibri" w:cs="Calibri"/>
        </w:rPr>
        <w:t xml:space="preserve">assesses and provides direct services to clients in a 1:1 format.  </w:t>
      </w:r>
      <w:r w:rsidR="002A7067">
        <w:rPr>
          <w:rFonts w:ascii="Calibri" w:hAnsi="Calibri" w:cs="Calibri"/>
        </w:rPr>
        <w:t xml:space="preserve">This individual also supervises and directs Registered Behavior Technicians on client goals and treatment plans.  </w:t>
      </w:r>
      <w:r w:rsidR="00536A3C">
        <w:rPr>
          <w:rFonts w:ascii="Calibri" w:hAnsi="Calibri" w:cs="Calibri"/>
        </w:rPr>
        <w:t xml:space="preserve">The </w:t>
      </w:r>
      <w:r w:rsidR="002A7067">
        <w:rPr>
          <w:rFonts w:ascii="Calibri" w:hAnsi="Calibri" w:cs="Calibri"/>
        </w:rPr>
        <w:t xml:space="preserve">BCBA or </w:t>
      </w:r>
      <w:proofErr w:type="spellStart"/>
      <w:r w:rsidR="002A7067">
        <w:rPr>
          <w:rFonts w:ascii="Calibri" w:hAnsi="Calibri" w:cs="Calibri"/>
        </w:rPr>
        <w:t>BCaBA</w:t>
      </w:r>
      <w:proofErr w:type="spellEnd"/>
      <w:r w:rsidR="00536A3C">
        <w:rPr>
          <w:rFonts w:ascii="Calibri" w:hAnsi="Calibri" w:cs="Calibri"/>
        </w:rPr>
        <w:t xml:space="preserve"> completes an assessment, writes treatment plans, completes treatment protocols with clients,</w:t>
      </w:r>
      <w:r w:rsidR="002A7067">
        <w:rPr>
          <w:rFonts w:ascii="Calibri" w:hAnsi="Calibri" w:cs="Calibri"/>
        </w:rPr>
        <w:t xml:space="preserve"> supervises RBTS,</w:t>
      </w:r>
      <w:r w:rsidR="00536A3C">
        <w:rPr>
          <w:rFonts w:ascii="Calibri" w:hAnsi="Calibri" w:cs="Calibri"/>
        </w:rPr>
        <w:t xml:space="preserve"> writes daily and monthly progress reports, completes parent trainings, and participates in meetings with interdisciplinary teams.  </w:t>
      </w:r>
    </w:p>
    <w:p w14:paraId="5147218A" w14:textId="77777777" w:rsidR="004975D2" w:rsidRPr="002F69B8" w:rsidRDefault="004975D2" w:rsidP="004975D2">
      <w:pPr>
        <w:autoSpaceDE w:val="0"/>
        <w:autoSpaceDN w:val="0"/>
        <w:adjustRightInd w:val="0"/>
        <w:spacing w:after="0" w:line="240" w:lineRule="auto"/>
        <w:rPr>
          <w:rFonts w:ascii="Calibri" w:hAnsi="Calibri" w:cs="Calibri"/>
          <w:b/>
          <w:bCs/>
        </w:rPr>
      </w:pPr>
    </w:p>
    <w:p w14:paraId="7CFD1DA1" w14:textId="363E6FBC" w:rsidR="004975D2" w:rsidRPr="002F69B8" w:rsidRDefault="004975D2" w:rsidP="004975D2">
      <w:pPr>
        <w:autoSpaceDE w:val="0"/>
        <w:autoSpaceDN w:val="0"/>
        <w:adjustRightInd w:val="0"/>
        <w:spacing w:after="0" w:line="240" w:lineRule="auto"/>
        <w:rPr>
          <w:rFonts w:ascii="Calibri" w:hAnsi="Calibri" w:cs="Calibri"/>
          <w:i/>
          <w:iCs/>
        </w:rPr>
      </w:pPr>
      <w:r w:rsidRPr="002F69B8">
        <w:rPr>
          <w:rFonts w:ascii="Calibri" w:hAnsi="Calibri" w:cs="Calibri"/>
          <w:b/>
          <w:bCs/>
        </w:rPr>
        <w:t xml:space="preserve">Starting Job Salary: </w:t>
      </w:r>
      <w:r w:rsidRPr="002F69B8">
        <w:rPr>
          <w:rFonts w:ascii="Calibri" w:hAnsi="Calibri" w:cs="Calibri"/>
        </w:rPr>
        <w:t>$</w:t>
      </w:r>
      <w:r w:rsidR="00536A3C">
        <w:rPr>
          <w:rFonts w:ascii="Calibri" w:hAnsi="Calibri" w:cs="Calibri"/>
        </w:rPr>
        <w:t>3</w:t>
      </w:r>
      <w:r w:rsidR="005B2755">
        <w:rPr>
          <w:rFonts w:ascii="Calibri" w:hAnsi="Calibri" w:cs="Calibri"/>
        </w:rPr>
        <w:t>3</w:t>
      </w:r>
      <w:r w:rsidRPr="002F69B8">
        <w:rPr>
          <w:rFonts w:ascii="Calibri" w:hAnsi="Calibri" w:cs="Calibri"/>
        </w:rPr>
        <w:t xml:space="preserve"> (</w:t>
      </w:r>
      <w:r w:rsidRPr="002F69B8">
        <w:rPr>
          <w:rFonts w:ascii="Calibri" w:hAnsi="Calibri" w:cs="Calibri"/>
          <w:i/>
          <w:iCs/>
        </w:rPr>
        <w:t>starting salary varies based on prior experience, education and training. Pay increases are provided based on exemplary performance on regularly scheduled performance evaluations</w:t>
      </w:r>
      <w:r w:rsidRPr="002F69B8">
        <w:rPr>
          <w:rFonts w:ascii="Calibri" w:hAnsi="Calibri" w:cs="Calibri"/>
        </w:rPr>
        <w:t>)</w:t>
      </w:r>
    </w:p>
    <w:p w14:paraId="16515964" w14:textId="77777777" w:rsidR="004975D2" w:rsidRPr="002F69B8" w:rsidRDefault="004975D2" w:rsidP="004975D2">
      <w:pPr>
        <w:autoSpaceDE w:val="0"/>
        <w:autoSpaceDN w:val="0"/>
        <w:adjustRightInd w:val="0"/>
        <w:spacing w:after="0" w:line="240" w:lineRule="auto"/>
        <w:rPr>
          <w:rFonts w:ascii="Calibri" w:hAnsi="Calibri" w:cs="Calibri"/>
          <w:b/>
          <w:bCs/>
        </w:rPr>
      </w:pPr>
    </w:p>
    <w:p w14:paraId="15669A55" w14:textId="2F381A2F" w:rsidR="004975D2" w:rsidRPr="002F69B8" w:rsidRDefault="004975D2" w:rsidP="004975D2">
      <w:pPr>
        <w:autoSpaceDE w:val="0"/>
        <w:autoSpaceDN w:val="0"/>
        <w:adjustRightInd w:val="0"/>
        <w:spacing w:after="0" w:line="240" w:lineRule="auto"/>
        <w:rPr>
          <w:rFonts w:ascii="Calibri" w:hAnsi="Calibri" w:cs="Calibri"/>
          <w:b/>
          <w:bCs/>
        </w:rPr>
      </w:pPr>
      <w:r w:rsidRPr="002F69B8">
        <w:rPr>
          <w:rFonts w:ascii="Calibri" w:hAnsi="Calibri" w:cs="Calibri"/>
          <w:b/>
          <w:bCs/>
        </w:rPr>
        <w:t>Job Responsibilities:</w:t>
      </w:r>
    </w:p>
    <w:p w14:paraId="57146E45" w14:textId="656CD401" w:rsidR="004975D2" w:rsidRPr="002F69B8" w:rsidRDefault="004975D2" w:rsidP="004975D2">
      <w:pPr>
        <w:autoSpaceDE w:val="0"/>
        <w:autoSpaceDN w:val="0"/>
        <w:adjustRightInd w:val="0"/>
        <w:spacing w:after="0" w:line="240" w:lineRule="auto"/>
        <w:rPr>
          <w:rFonts w:ascii="Calibri" w:hAnsi="Calibri" w:cs="Calibri"/>
        </w:rPr>
      </w:pPr>
      <w:r w:rsidRPr="002F69B8">
        <w:rPr>
          <w:rFonts w:ascii="Calibri" w:hAnsi="Calibri" w:cs="Calibri"/>
        </w:rPr>
        <w:t xml:space="preserve">The following is a summary of job responsibilities that are included for the </w:t>
      </w:r>
      <w:proofErr w:type="gramStart"/>
      <w:r w:rsidR="002A7067">
        <w:rPr>
          <w:rFonts w:ascii="Calibri" w:hAnsi="Calibri" w:cs="Calibri"/>
        </w:rPr>
        <w:t>Board Certified</w:t>
      </w:r>
      <w:proofErr w:type="gramEnd"/>
      <w:r w:rsidR="002A7067">
        <w:rPr>
          <w:rFonts w:ascii="Calibri" w:hAnsi="Calibri" w:cs="Calibri"/>
        </w:rPr>
        <w:t xml:space="preserve"> Behavior Analyst or Assistant Behavior Analyst</w:t>
      </w:r>
      <w:r w:rsidR="00C737CA">
        <w:rPr>
          <w:rFonts w:ascii="Calibri" w:hAnsi="Calibri" w:cs="Calibri"/>
        </w:rPr>
        <w:t>.</w:t>
      </w:r>
      <w:r w:rsidR="007153AA">
        <w:rPr>
          <w:rFonts w:ascii="Calibri" w:hAnsi="Calibri" w:cs="Calibri"/>
        </w:rPr>
        <w:t xml:space="preserve"> </w:t>
      </w:r>
      <w:r w:rsidRPr="002F69B8">
        <w:rPr>
          <w:rFonts w:ascii="Calibri" w:hAnsi="Calibri" w:cs="Calibri"/>
        </w:rPr>
        <w:t xml:space="preserve"> These statements may not describe the entire job, but are intended to describe the general nature, essential functions, and level of qualifications and skills required for the position.</w:t>
      </w:r>
    </w:p>
    <w:p w14:paraId="5754F36E" w14:textId="75B483F1" w:rsidR="007153AA" w:rsidRPr="007153AA" w:rsidRDefault="002A7067" w:rsidP="007153AA">
      <w:pPr>
        <w:shd w:val="clear" w:color="auto" w:fill="FFFFFF"/>
        <w:spacing w:after="150" w:line="360" w:lineRule="atLeast"/>
        <w:rPr>
          <w:rFonts w:ascii="Calibri" w:eastAsia="Times New Roman" w:hAnsi="Calibri" w:cs="Calibri"/>
        </w:rPr>
      </w:pPr>
      <w:r>
        <w:rPr>
          <w:rFonts w:ascii="Calibri" w:hAnsi="Calibri" w:cs="Calibri"/>
        </w:rPr>
        <w:t>Behavior Analyst</w:t>
      </w:r>
      <w:r w:rsidR="00623E8C">
        <w:rPr>
          <w:rFonts w:ascii="Calibri" w:hAnsi="Calibri" w:cs="Calibri"/>
        </w:rPr>
        <w:t xml:space="preserve"> </w:t>
      </w:r>
      <w:r w:rsidR="007153AA" w:rsidRPr="007153AA">
        <w:rPr>
          <w:rFonts w:ascii="Calibri" w:eastAsia="Times New Roman" w:hAnsi="Calibri" w:cs="Calibri"/>
        </w:rPr>
        <w:t>Job Responsibilities:</w:t>
      </w:r>
    </w:p>
    <w:p w14:paraId="710BA544" w14:textId="719A0D2C" w:rsidR="007153AA" w:rsidRPr="007153AA" w:rsidRDefault="007153AA" w:rsidP="007153AA">
      <w:pPr>
        <w:numPr>
          <w:ilvl w:val="0"/>
          <w:numId w:val="5"/>
        </w:numPr>
        <w:shd w:val="clear" w:color="auto" w:fill="FFFFFF"/>
        <w:spacing w:before="100" w:beforeAutospacing="1" w:after="100" w:afterAutospacing="1" w:line="240" w:lineRule="auto"/>
        <w:rPr>
          <w:rFonts w:ascii="Calibri" w:eastAsia="Times New Roman" w:hAnsi="Calibri" w:cs="Calibri"/>
        </w:rPr>
      </w:pPr>
      <w:r w:rsidRPr="007153AA">
        <w:rPr>
          <w:rFonts w:ascii="Calibri" w:eastAsia="Times New Roman" w:hAnsi="Calibri" w:cs="Calibri"/>
        </w:rPr>
        <w:t xml:space="preserve">Facilitates development and rehabilitation of patients with mental, emotional, and physical disabilities by planning and administering medically prescribed </w:t>
      </w:r>
      <w:r w:rsidR="00C737CA">
        <w:rPr>
          <w:rFonts w:ascii="Calibri" w:eastAsia="Times New Roman" w:hAnsi="Calibri" w:cs="Calibri"/>
        </w:rPr>
        <w:t>speech</w:t>
      </w:r>
      <w:r w:rsidRPr="007153AA">
        <w:rPr>
          <w:rFonts w:ascii="Calibri" w:eastAsia="Times New Roman" w:hAnsi="Calibri" w:cs="Calibri"/>
        </w:rPr>
        <w:t xml:space="preserve"> therapy.</w:t>
      </w:r>
    </w:p>
    <w:p w14:paraId="66D00787" w14:textId="2B79902C" w:rsidR="007153AA" w:rsidRPr="007153AA" w:rsidRDefault="007153AA" w:rsidP="007153AA">
      <w:pPr>
        <w:numPr>
          <w:ilvl w:val="0"/>
          <w:numId w:val="5"/>
        </w:numPr>
        <w:shd w:val="clear" w:color="auto" w:fill="FFFFFF"/>
        <w:spacing w:before="100" w:beforeAutospacing="1" w:after="100" w:afterAutospacing="1" w:line="240" w:lineRule="auto"/>
        <w:rPr>
          <w:rFonts w:ascii="Calibri" w:eastAsia="Times New Roman" w:hAnsi="Calibri" w:cs="Calibri"/>
        </w:rPr>
      </w:pPr>
      <w:r w:rsidRPr="007153AA">
        <w:rPr>
          <w:rFonts w:ascii="Calibri" w:eastAsia="Times New Roman" w:hAnsi="Calibri" w:cs="Calibri"/>
        </w:rPr>
        <w:t xml:space="preserve">Meets the patient’s goals and needs and provides quality care by assessing and interpreting evaluations and test results and determining </w:t>
      </w:r>
      <w:r w:rsidR="00C737CA">
        <w:rPr>
          <w:rFonts w:ascii="Calibri" w:eastAsia="Times New Roman" w:hAnsi="Calibri" w:cs="Calibri"/>
        </w:rPr>
        <w:t>speech the</w:t>
      </w:r>
      <w:r w:rsidRPr="007153AA">
        <w:rPr>
          <w:rFonts w:ascii="Calibri" w:eastAsia="Times New Roman" w:hAnsi="Calibri" w:cs="Calibri"/>
        </w:rPr>
        <w:t>rapy treatment plans in consultation with physicians or by prescription.</w:t>
      </w:r>
    </w:p>
    <w:p w14:paraId="55BDC08D" w14:textId="4478D2D3" w:rsidR="007153AA" w:rsidRPr="007153AA" w:rsidRDefault="007153AA" w:rsidP="007153AA">
      <w:pPr>
        <w:numPr>
          <w:ilvl w:val="0"/>
          <w:numId w:val="5"/>
        </w:numPr>
        <w:shd w:val="clear" w:color="auto" w:fill="FFFFFF"/>
        <w:spacing w:before="100" w:beforeAutospacing="1" w:after="100" w:afterAutospacing="1" w:line="240" w:lineRule="auto"/>
        <w:rPr>
          <w:rFonts w:ascii="Calibri" w:eastAsia="Times New Roman" w:hAnsi="Calibri" w:cs="Calibri"/>
        </w:rPr>
      </w:pPr>
      <w:r w:rsidRPr="007153AA">
        <w:rPr>
          <w:rFonts w:ascii="Calibri" w:eastAsia="Times New Roman" w:hAnsi="Calibri" w:cs="Calibri"/>
        </w:rPr>
        <w:t xml:space="preserve">Helps patient develop or regain </w:t>
      </w:r>
      <w:r w:rsidR="00C737CA">
        <w:rPr>
          <w:rFonts w:ascii="Calibri" w:eastAsia="Times New Roman" w:hAnsi="Calibri" w:cs="Calibri"/>
        </w:rPr>
        <w:t>communication</w:t>
      </w:r>
      <w:r w:rsidRPr="007153AA">
        <w:rPr>
          <w:rFonts w:ascii="Calibri" w:eastAsia="Times New Roman" w:hAnsi="Calibri" w:cs="Calibri"/>
        </w:rPr>
        <w:t>.</w:t>
      </w:r>
    </w:p>
    <w:p w14:paraId="6B90BA63" w14:textId="08040F03" w:rsidR="007153AA" w:rsidRPr="007153AA" w:rsidRDefault="007153AA" w:rsidP="007153AA">
      <w:pPr>
        <w:numPr>
          <w:ilvl w:val="0"/>
          <w:numId w:val="5"/>
        </w:numPr>
        <w:shd w:val="clear" w:color="auto" w:fill="FFFFFF"/>
        <w:spacing w:before="100" w:beforeAutospacing="1" w:after="100" w:afterAutospacing="1" w:line="240" w:lineRule="auto"/>
        <w:rPr>
          <w:rFonts w:ascii="Calibri" w:eastAsia="Times New Roman" w:hAnsi="Calibri" w:cs="Calibri"/>
        </w:rPr>
      </w:pPr>
      <w:r w:rsidRPr="007153AA">
        <w:rPr>
          <w:rFonts w:ascii="Calibri" w:eastAsia="Times New Roman" w:hAnsi="Calibri" w:cs="Calibri"/>
        </w:rPr>
        <w:t xml:space="preserve">Implements programs </w:t>
      </w:r>
      <w:r w:rsidR="00C737CA">
        <w:rPr>
          <w:rFonts w:ascii="Calibri" w:eastAsia="Times New Roman" w:hAnsi="Calibri" w:cs="Calibri"/>
        </w:rPr>
        <w:t>1:1 with patients</w:t>
      </w:r>
    </w:p>
    <w:p w14:paraId="2A4B47A6" w14:textId="77777777" w:rsidR="007153AA" w:rsidRPr="007153AA" w:rsidRDefault="007153AA" w:rsidP="007153AA">
      <w:pPr>
        <w:numPr>
          <w:ilvl w:val="0"/>
          <w:numId w:val="5"/>
        </w:numPr>
        <w:shd w:val="clear" w:color="auto" w:fill="FFFFFF"/>
        <w:spacing w:before="100" w:beforeAutospacing="1" w:after="100" w:afterAutospacing="1" w:line="240" w:lineRule="auto"/>
        <w:rPr>
          <w:rFonts w:ascii="Calibri" w:eastAsia="Times New Roman" w:hAnsi="Calibri" w:cs="Calibri"/>
        </w:rPr>
      </w:pPr>
      <w:r w:rsidRPr="007153AA">
        <w:rPr>
          <w:rFonts w:ascii="Calibri" w:eastAsia="Times New Roman" w:hAnsi="Calibri" w:cs="Calibri"/>
        </w:rPr>
        <w:t>Promotes maximum independence by selecting and constructing therapies according to individual’s physical capacity, intelligence level, and interest.</w:t>
      </w:r>
    </w:p>
    <w:p w14:paraId="52A970F5" w14:textId="17D2F48E" w:rsidR="007153AA" w:rsidRPr="007153AA" w:rsidRDefault="007153AA" w:rsidP="007153AA">
      <w:pPr>
        <w:numPr>
          <w:ilvl w:val="0"/>
          <w:numId w:val="5"/>
        </w:numPr>
        <w:shd w:val="clear" w:color="auto" w:fill="FFFFFF"/>
        <w:spacing w:before="100" w:beforeAutospacing="1" w:after="100" w:afterAutospacing="1" w:line="240" w:lineRule="auto"/>
        <w:rPr>
          <w:rFonts w:ascii="Calibri" w:eastAsia="Times New Roman" w:hAnsi="Calibri" w:cs="Calibri"/>
        </w:rPr>
      </w:pPr>
      <w:r w:rsidRPr="007153AA">
        <w:rPr>
          <w:rFonts w:ascii="Calibri" w:eastAsia="Times New Roman" w:hAnsi="Calibri" w:cs="Calibri"/>
        </w:rPr>
        <w:t xml:space="preserve">Evaluates results of </w:t>
      </w:r>
      <w:r w:rsidR="00C737CA">
        <w:rPr>
          <w:rFonts w:ascii="Calibri" w:eastAsia="Times New Roman" w:hAnsi="Calibri" w:cs="Calibri"/>
        </w:rPr>
        <w:t xml:space="preserve">speech </w:t>
      </w:r>
      <w:r w:rsidRPr="007153AA">
        <w:rPr>
          <w:rFonts w:ascii="Calibri" w:eastAsia="Times New Roman" w:hAnsi="Calibri" w:cs="Calibri"/>
        </w:rPr>
        <w:t>therapy by observing, noting, and evaluating patient’s progress and recommending and implementing adjustments and modifications.</w:t>
      </w:r>
    </w:p>
    <w:p w14:paraId="495F4E54" w14:textId="77777777" w:rsidR="007153AA" w:rsidRPr="007153AA" w:rsidRDefault="007153AA" w:rsidP="007153AA">
      <w:pPr>
        <w:numPr>
          <w:ilvl w:val="0"/>
          <w:numId w:val="5"/>
        </w:numPr>
        <w:shd w:val="clear" w:color="auto" w:fill="FFFFFF"/>
        <w:spacing w:before="100" w:beforeAutospacing="1" w:after="100" w:afterAutospacing="1" w:line="240" w:lineRule="auto"/>
        <w:rPr>
          <w:rFonts w:ascii="Calibri" w:eastAsia="Times New Roman" w:hAnsi="Calibri" w:cs="Calibri"/>
        </w:rPr>
      </w:pPr>
      <w:r w:rsidRPr="007153AA">
        <w:rPr>
          <w:rFonts w:ascii="Calibri" w:eastAsia="Times New Roman" w:hAnsi="Calibri" w:cs="Calibri"/>
        </w:rPr>
        <w:t>Completes discharge planning by consulting with physicians, nurses, social workers, and other health care workers.</w:t>
      </w:r>
    </w:p>
    <w:p w14:paraId="684CD8DC" w14:textId="77777777" w:rsidR="007153AA" w:rsidRPr="007153AA" w:rsidRDefault="007153AA" w:rsidP="007153AA">
      <w:pPr>
        <w:numPr>
          <w:ilvl w:val="0"/>
          <w:numId w:val="5"/>
        </w:numPr>
        <w:shd w:val="clear" w:color="auto" w:fill="FFFFFF"/>
        <w:spacing w:before="100" w:beforeAutospacing="1" w:after="100" w:afterAutospacing="1" w:line="240" w:lineRule="auto"/>
        <w:rPr>
          <w:rFonts w:ascii="Calibri" w:eastAsia="Times New Roman" w:hAnsi="Calibri" w:cs="Calibri"/>
        </w:rPr>
      </w:pPr>
      <w:r w:rsidRPr="007153AA">
        <w:rPr>
          <w:rFonts w:ascii="Calibri" w:eastAsia="Times New Roman" w:hAnsi="Calibri" w:cs="Calibri"/>
        </w:rPr>
        <w:t xml:space="preserve">Assures continuation of therapeutic plan following discharge by designing and instructing patients, families, and caregivers in home exercise </w:t>
      </w:r>
      <w:proofErr w:type="gramStart"/>
      <w:r w:rsidRPr="007153AA">
        <w:rPr>
          <w:rFonts w:ascii="Calibri" w:eastAsia="Times New Roman" w:hAnsi="Calibri" w:cs="Calibri"/>
        </w:rPr>
        <w:t>programs;</w:t>
      </w:r>
      <w:proofErr w:type="gramEnd"/>
      <w:r w:rsidRPr="007153AA">
        <w:rPr>
          <w:rFonts w:ascii="Calibri" w:eastAsia="Times New Roman" w:hAnsi="Calibri" w:cs="Calibri"/>
        </w:rPr>
        <w:t xml:space="preserve"> recommending and/or providing assistive equipment and recommending outpatient or home health follow-up programs.</w:t>
      </w:r>
    </w:p>
    <w:p w14:paraId="672862C9" w14:textId="77777777" w:rsidR="007153AA" w:rsidRPr="007153AA" w:rsidRDefault="007153AA" w:rsidP="007153AA">
      <w:pPr>
        <w:numPr>
          <w:ilvl w:val="0"/>
          <w:numId w:val="5"/>
        </w:numPr>
        <w:shd w:val="clear" w:color="auto" w:fill="FFFFFF"/>
        <w:spacing w:before="100" w:beforeAutospacing="1" w:after="100" w:afterAutospacing="1" w:line="240" w:lineRule="auto"/>
        <w:rPr>
          <w:rFonts w:ascii="Calibri" w:eastAsia="Times New Roman" w:hAnsi="Calibri" w:cs="Calibri"/>
        </w:rPr>
      </w:pPr>
      <w:r w:rsidRPr="007153AA">
        <w:rPr>
          <w:rFonts w:ascii="Calibri" w:eastAsia="Times New Roman" w:hAnsi="Calibri" w:cs="Calibri"/>
        </w:rPr>
        <w:t>Documents patient care services by charting in patient and department records.</w:t>
      </w:r>
    </w:p>
    <w:p w14:paraId="1362A452" w14:textId="2A9E93CD" w:rsidR="007153AA" w:rsidRPr="007153AA" w:rsidRDefault="007153AA" w:rsidP="007153AA">
      <w:pPr>
        <w:numPr>
          <w:ilvl w:val="0"/>
          <w:numId w:val="5"/>
        </w:numPr>
        <w:shd w:val="clear" w:color="auto" w:fill="FFFFFF"/>
        <w:spacing w:before="100" w:beforeAutospacing="1" w:after="100" w:afterAutospacing="1" w:line="240" w:lineRule="auto"/>
        <w:rPr>
          <w:rFonts w:ascii="Calibri" w:eastAsia="Times New Roman" w:hAnsi="Calibri" w:cs="Calibri"/>
        </w:rPr>
      </w:pPr>
      <w:r w:rsidRPr="007153AA">
        <w:rPr>
          <w:rFonts w:ascii="Calibri" w:eastAsia="Times New Roman" w:hAnsi="Calibri" w:cs="Calibri"/>
        </w:rPr>
        <w:lastRenderedPageBreak/>
        <w:t xml:space="preserve">Maintains patient confidence and protects </w:t>
      </w:r>
      <w:r>
        <w:rPr>
          <w:rFonts w:ascii="Calibri" w:eastAsia="Times New Roman" w:hAnsi="Calibri" w:cs="Calibri"/>
        </w:rPr>
        <w:t>clinical</w:t>
      </w:r>
      <w:r w:rsidRPr="007153AA">
        <w:rPr>
          <w:rFonts w:ascii="Calibri" w:eastAsia="Times New Roman" w:hAnsi="Calibri" w:cs="Calibri"/>
        </w:rPr>
        <w:t xml:space="preserve"> operations by keeping information confidential.</w:t>
      </w:r>
    </w:p>
    <w:p w14:paraId="4A469576" w14:textId="77777777" w:rsidR="007153AA" w:rsidRPr="007153AA" w:rsidRDefault="007153AA" w:rsidP="007153AA">
      <w:pPr>
        <w:numPr>
          <w:ilvl w:val="0"/>
          <w:numId w:val="5"/>
        </w:numPr>
        <w:shd w:val="clear" w:color="auto" w:fill="FFFFFF"/>
        <w:spacing w:before="100" w:beforeAutospacing="1" w:after="100" w:afterAutospacing="1" w:line="240" w:lineRule="auto"/>
        <w:rPr>
          <w:rFonts w:ascii="Calibri" w:eastAsia="Times New Roman" w:hAnsi="Calibri" w:cs="Calibri"/>
        </w:rPr>
      </w:pPr>
      <w:r w:rsidRPr="007153AA">
        <w:rPr>
          <w:rFonts w:ascii="Calibri" w:eastAsia="Times New Roman" w:hAnsi="Calibri" w:cs="Calibri"/>
        </w:rPr>
        <w:t>Maintains safe and clean working environment by complying with procedures, rules, and regulations.</w:t>
      </w:r>
    </w:p>
    <w:p w14:paraId="10E0A823" w14:textId="77777777" w:rsidR="007153AA" w:rsidRPr="007153AA" w:rsidRDefault="007153AA" w:rsidP="007153AA">
      <w:pPr>
        <w:numPr>
          <w:ilvl w:val="0"/>
          <w:numId w:val="5"/>
        </w:numPr>
        <w:shd w:val="clear" w:color="auto" w:fill="FFFFFF"/>
        <w:spacing w:before="100" w:beforeAutospacing="1" w:after="100" w:afterAutospacing="1" w:line="240" w:lineRule="auto"/>
        <w:rPr>
          <w:rFonts w:ascii="Calibri" w:eastAsia="Times New Roman" w:hAnsi="Calibri" w:cs="Calibri"/>
        </w:rPr>
      </w:pPr>
      <w:r w:rsidRPr="007153AA">
        <w:rPr>
          <w:rFonts w:ascii="Calibri" w:eastAsia="Times New Roman" w:hAnsi="Calibri" w:cs="Calibri"/>
        </w:rPr>
        <w:t>Protects patients and employees by adhering to infection-control policies and protocols.</w:t>
      </w:r>
    </w:p>
    <w:p w14:paraId="159EF925" w14:textId="77777777" w:rsidR="007153AA" w:rsidRPr="007153AA" w:rsidRDefault="007153AA" w:rsidP="007153AA">
      <w:pPr>
        <w:numPr>
          <w:ilvl w:val="0"/>
          <w:numId w:val="5"/>
        </w:numPr>
        <w:shd w:val="clear" w:color="auto" w:fill="FFFFFF"/>
        <w:spacing w:before="100" w:beforeAutospacing="1" w:after="100" w:afterAutospacing="1" w:line="240" w:lineRule="auto"/>
        <w:rPr>
          <w:rFonts w:ascii="Calibri" w:eastAsia="Times New Roman" w:hAnsi="Calibri" w:cs="Calibri"/>
        </w:rPr>
      </w:pPr>
      <w:r w:rsidRPr="007153AA">
        <w:rPr>
          <w:rFonts w:ascii="Calibri" w:eastAsia="Times New Roman" w:hAnsi="Calibri" w:cs="Calibri"/>
        </w:rPr>
        <w:t xml:space="preserve">Maintains professional and technical knowledge by attending educational workshops, reviewing professional </w:t>
      </w:r>
      <w:proofErr w:type="gramStart"/>
      <w:r w:rsidRPr="007153AA">
        <w:rPr>
          <w:rFonts w:ascii="Calibri" w:eastAsia="Times New Roman" w:hAnsi="Calibri" w:cs="Calibri"/>
        </w:rPr>
        <w:t>publications;</w:t>
      </w:r>
      <w:proofErr w:type="gramEnd"/>
      <w:r w:rsidRPr="007153AA">
        <w:rPr>
          <w:rFonts w:ascii="Calibri" w:eastAsia="Times New Roman" w:hAnsi="Calibri" w:cs="Calibri"/>
        </w:rPr>
        <w:t xml:space="preserve"> establishing personal networks, and participating in professional societies.</w:t>
      </w:r>
    </w:p>
    <w:p w14:paraId="0EC8BD49" w14:textId="63D8BA63" w:rsidR="007153AA" w:rsidRPr="007153AA" w:rsidRDefault="005434B0" w:rsidP="007153AA">
      <w:pPr>
        <w:numPr>
          <w:ilvl w:val="0"/>
          <w:numId w:val="5"/>
        </w:numPr>
        <w:shd w:val="clear" w:color="auto" w:fill="FFFFFF"/>
        <w:spacing w:before="100" w:beforeAutospacing="1" w:after="100" w:afterAutospacing="1" w:line="240" w:lineRule="auto"/>
        <w:rPr>
          <w:rFonts w:ascii="Calibri" w:eastAsia="Times New Roman" w:hAnsi="Calibri" w:cs="Calibri"/>
        </w:rPr>
      </w:pPr>
      <w:r>
        <w:rPr>
          <w:rFonts w:ascii="Calibri" w:eastAsia="Times New Roman" w:hAnsi="Calibri" w:cs="Calibri"/>
        </w:rPr>
        <w:t>Trains speech</w:t>
      </w:r>
      <w:r w:rsidR="007153AA" w:rsidRPr="007153AA">
        <w:rPr>
          <w:rFonts w:ascii="Calibri" w:eastAsia="Times New Roman" w:hAnsi="Calibri" w:cs="Calibri"/>
        </w:rPr>
        <w:t xml:space="preserve"> therapy staff by providing information and developing and conducting in-service training programs.</w:t>
      </w:r>
    </w:p>
    <w:p w14:paraId="46125FE1" w14:textId="77777777" w:rsidR="007153AA" w:rsidRPr="007153AA" w:rsidRDefault="007153AA" w:rsidP="007153AA">
      <w:pPr>
        <w:numPr>
          <w:ilvl w:val="0"/>
          <w:numId w:val="5"/>
        </w:numPr>
        <w:shd w:val="clear" w:color="auto" w:fill="FFFFFF"/>
        <w:spacing w:before="100" w:beforeAutospacing="1" w:after="100" w:afterAutospacing="1" w:line="240" w:lineRule="auto"/>
        <w:rPr>
          <w:rFonts w:ascii="Calibri" w:eastAsia="Times New Roman" w:hAnsi="Calibri" w:cs="Calibri"/>
        </w:rPr>
      </w:pPr>
      <w:r w:rsidRPr="007153AA">
        <w:rPr>
          <w:rFonts w:ascii="Calibri" w:eastAsia="Times New Roman" w:hAnsi="Calibri" w:cs="Calibri"/>
        </w:rPr>
        <w:t>Complies with federal, state, and local legal and certification requirements by studying existing and new legislation, anticipating future legislation, enforcing adherence to requirements, and advising management on needed actions.</w:t>
      </w:r>
    </w:p>
    <w:p w14:paraId="2412E949" w14:textId="77777777" w:rsidR="007153AA" w:rsidRDefault="007153AA" w:rsidP="007153AA">
      <w:pPr>
        <w:numPr>
          <w:ilvl w:val="0"/>
          <w:numId w:val="5"/>
        </w:numPr>
        <w:shd w:val="clear" w:color="auto" w:fill="FFFFFF"/>
        <w:spacing w:before="100" w:beforeAutospacing="1" w:after="100" w:afterAutospacing="1" w:line="240" w:lineRule="auto"/>
        <w:rPr>
          <w:rFonts w:ascii="Calibri" w:eastAsia="Times New Roman" w:hAnsi="Calibri" w:cs="Calibri"/>
        </w:rPr>
      </w:pPr>
      <w:r w:rsidRPr="007153AA">
        <w:rPr>
          <w:rFonts w:ascii="Calibri" w:eastAsia="Times New Roman" w:hAnsi="Calibri" w:cs="Calibri"/>
        </w:rPr>
        <w:t>Contributes to team effort by accomplishing related results as needed.</w:t>
      </w:r>
    </w:p>
    <w:p w14:paraId="6F54116E" w14:textId="77777777" w:rsidR="007153AA" w:rsidRDefault="004975D2" w:rsidP="007153AA">
      <w:pPr>
        <w:numPr>
          <w:ilvl w:val="0"/>
          <w:numId w:val="5"/>
        </w:numPr>
        <w:shd w:val="clear" w:color="auto" w:fill="FFFFFF"/>
        <w:spacing w:before="100" w:beforeAutospacing="1" w:after="100" w:afterAutospacing="1" w:line="240" w:lineRule="auto"/>
        <w:rPr>
          <w:rFonts w:ascii="Calibri" w:eastAsia="Times New Roman" w:hAnsi="Calibri" w:cs="Calibri"/>
        </w:rPr>
      </w:pPr>
      <w:r w:rsidRPr="007153AA">
        <w:rPr>
          <w:rFonts w:ascii="Calibri" w:hAnsi="Calibri" w:cs="Calibri"/>
        </w:rPr>
        <w:t>Adheres to the company’s policies and procedures.</w:t>
      </w:r>
    </w:p>
    <w:p w14:paraId="62951804" w14:textId="0C735E48" w:rsidR="004975D2" w:rsidRPr="007153AA" w:rsidRDefault="004975D2" w:rsidP="007153AA">
      <w:pPr>
        <w:numPr>
          <w:ilvl w:val="0"/>
          <w:numId w:val="5"/>
        </w:numPr>
        <w:shd w:val="clear" w:color="auto" w:fill="FFFFFF"/>
        <w:spacing w:before="100" w:beforeAutospacing="1" w:after="100" w:afterAutospacing="1" w:line="240" w:lineRule="auto"/>
        <w:rPr>
          <w:rFonts w:ascii="Calibri" w:eastAsia="Times New Roman" w:hAnsi="Calibri" w:cs="Calibri"/>
        </w:rPr>
      </w:pPr>
      <w:r w:rsidRPr="007153AA">
        <w:rPr>
          <w:rFonts w:ascii="Calibri" w:hAnsi="Calibri" w:cs="Calibri"/>
        </w:rPr>
        <w:t xml:space="preserve">The employee may be asked to perform duties not listed in this job description, but which </w:t>
      </w:r>
      <w:proofErr w:type="gramStart"/>
      <w:r w:rsidRPr="007153AA">
        <w:rPr>
          <w:rFonts w:ascii="Calibri" w:hAnsi="Calibri" w:cs="Calibri"/>
        </w:rPr>
        <w:t>are considered to</w:t>
      </w:r>
      <w:r w:rsidR="002F69B8" w:rsidRPr="007153AA">
        <w:rPr>
          <w:rFonts w:ascii="Calibri" w:hAnsi="Calibri" w:cs="Calibri"/>
        </w:rPr>
        <w:t xml:space="preserve"> </w:t>
      </w:r>
      <w:r w:rsidRPr="007153AA">
        <w:rPr>
          <w:rFonts w:ascii="Calibri" w:hAnsi="Calibri" w:cs="Calibri"/>
        </w:rPr>
        <w:t>be</w:t>
      </w:r>
      <w:proofErr w:type="gramEnd"/>
      <w:r w:rsidRPr="007153AA">
        <w:rPr>
          <w:rFonts w:ascii="Calibri" w:hAnsi="Calibri" w:cs="Calibri"/>
        </w:rPr>
        <w:t xml:space="preserve"> essential to the employment position.</w:t>
      </w:r>
    </w:p>
    <w:p w14:paraId="352F86FA" w14:textId="77777777" w:rsidR="002F69B8" w:rsidRPr="002F69B8" w:rsidRDefault="002F69B8" w:rsidP="002F69B8">
      <w:pPr>
        <w:autoSpaceDE w:val="0"/>
        <w:autoSpaceDN w:val="0"/>
        <w:adjustRightInd w:val="0"/>
        <w:spacing w:after="0" w:line="240" w:lineRule="auto"/>
        <w:rPr>
          <w:rFonts w:ascii="Calibri" w:hAnsi="Calibri" w:cs="Calibri"/>
          <w:b/>
          <w:bCs/>
          <w:i/>
          <w:iCs/>
        </w:rPr>
      </w:pPr>
      <w:r w:rsidRPr="002F69B8">
        <w:rPr>
          <w:rFonts w:ascii="Calibri" w:hAnsi="Calibri" w:cs="Calibri"/>
          <w:b/>
          <w:bCs/>
          <w:i/>
          <w:iCs/>
        </w:rPr>
        <w:t>QUALIFICATIONS:</w:t>
      </w:r>
    </w:p>
    <w:p w14:paraId="6366EB10" w14:textId="7F8DCC51" w:rsidR="007153AA" w:rsidRPr="002F69B8" w:rsidRDefault="007153AA" w:rsidP="002F69B8">
      <w:pPr>
        <w:autoSpaceDE w:val="0"/>
        <w:autoSpaceDN w:val="0"/>
        <w:adjustRightInd w:val="0"/>
        <w:spacing w:after="0" w:line="240" w:lineRule="auto"/>
        <w:rPr>
          <w:rFonts w:ascii="Calibri" w:hAnsi="Calibri" w:cs="Calibri"/>
          <w:i/>
          <w:iCs/>
        </w:rPr>
      </w:pPr>
      <w:r>
        <w:rPr>
          <w:rFonts w:ascii="Calibri" w:hAnsi="Calibri" w:cs="Calibri"/>
          <w:i/>
          <w:iCs/>
        </w:rPr>
        <w:t xml:space="preserve">The </w:t>
      </w:r>
      <w:r w:rsidR="002F69B8" w:rsidRPr="002F69B8">
        <w:rPr>
          <w:rFonts w:ascii="Calibri" w:hAnsi="Calibri" w:cs="Calibri"/>
          <w:i/>
          <w:iCs/>
        </w:rPr>
        <w:t>individual must</w:t>
      </w:r>
      <w:r>
        <w:rPr>
          <w:rFonts w:ascii="Calibri" w:hAnsi="Calibri" w:cs="Calibri"/>
          <w:i/>
          <w:iCs/>
        </w:rPr>
        <w:t xml:space="preserve"> hold a current Missouri </w:t>
      </w:r>
      <w:r w:rsidR="002A7067">
        <w:rPr>
          <w:rFonts w:ascii="Calibri" w:hAnsi="Calibri" w:cs="Calibri"/>
          <w:i/>
          <w:iCs/>
        </w:rPr>
        <w:t>Board Certified Behavior Analyst or Assistant Behavior Analyst</w:t>
      </w:r>
      <w:r>
        <w:rPr>
          <w:rFonts w:ascii="Calibri" w:hAnsi="Calibri" w:cs="Calibri"/>
          <w:i/>
          <w:iCs/>
        </w:rPr>
        <w:t xml:space="preserve"> License.</w:t>
      </w:r>
      <w:r w:rsidR="005434B0">
        <w:rPr>
          <w:rFonts w:ascii="Calibri" w:hAnsi="Calibri" w:cs="Calibri"/>
          <w:i/>
          <w:iCs/>
        </w:rPr>
        <w:t xml:space="preserve">  </w:t>
      </w:r>
      <w:r>
        <w:rPr>
          <w:rFonts w:ascii="Calibri" w:hAnsi="Calibri" w:cs="Calibri"/>
          <w:i/>
          <w:iCs/>
        </w:rPr>
        <w:t>Current CPR</w:t>
      </w:r>
      <w:r w:rsidR="009D60EC">
        <w:rPr>
          <w:rFonts w:ascii="Calibri" w:hAnsi="Calibri" w:cs="Calibri"/>
          <w:i/>
          <w:iCs/>
        </w:rPr>
        <w:t xml:space="preserve">/AED and </w:t>
      </w:r>
      <w:r>
        <w:rPr>
          <w:rFonts w:ascii="Calibri" w:hAnsi="Calibri" w:cs="Calibri"/>
          <w:i/>
          <w:iCs/>
        </w:rPr>
        <w:t xml:space="preserve">BLS </w:t>
      </w:r>
      <w:r w:rsidR="009D60EC">
        <w:rPr>
          <w:rFonts w:ascii="Calibri" w:hAnsi="Calibri" w:cs="Calibri"/>
          <w:i/>
          <w:iCs/>
        </w:rPr>
        <w:t xml:space="preserve">for Health Care </w:t>
      </w:r>
      <w:r>
        <w:rPr>
          <w:rFonts w:ascii="Calibri" w:hAnsi="Calibri" w:cs="Calibri"/>
          <w:i/>
          <w:iCs/>
        </w:rPr>
        <w:t xml:space="preserve">certification is required.  If provider does not have a current certification, classes and completion of the test must be completed within the first 90 days of employment.  </w:t>
      </w:r>
    </w:p>
    <w:p w14:paraId="3652317D" w14:textId="77777777" w:rsidR="002F69B8" w:rsidRPr="002F69B8" w:rsidRDefault="002F69B8" w:rsidP="002F69B8">
      <w:pPr>
        <w:autoSpaceDE w:val="0"/>
        <w:autoSpaceDN w:val="0"/>
        <w:adjustRightInd w:val="0"/>
        <w:spacing w:after="0" w:line="240" w:lineRule="auto"/>
        <w:rPr>
          <w:rFonts w:ascii="Calibri" w:hAnsi="Calibri" w:cs="Calibri"/>
          <w:b/>
          <w:bCs/>
        </w:rPr>
      </w:pPr>
    </w:p>
    <w:p w14:paraId="10A81763" w14:textId="77777777" w:rsidR="002F69B8" w:rsidRPr="002F69B8" w:rsidRDefault="002F69B8" w:rsidP="002F69B8">
      <w:pPr>
        <w:autoSpaceDE w:val="0"/>
        <w:autoSpaceDN w:val="0"/>
        <w:adjustRightInd w:val="0"/>
        <w:spacing w:after="0" w:line="240" w:lineRule="auto"/>
        <w:rPr>
          <w:rFonts w:ascii="Calibri" w:hAnsi="Calibri" w:cs="Calibri"/>
          <w:b/>
          <w:bCs/>
        </w:rPr>
      </w:pPr>
    </w:p>
    <w:p w14:paraId="279383C8" w14:textId="625C7958" w:rsidR="002F69B8" w:rsidRPr="002F69B8" w:rsidRDefault="002F69B8" w:rsidP="002F69B8">
      <w:pPr>
        <w:autoSpaceDE w:val="0"/>
        <w:autoSpaceDN w:val="0"/>
        <w:adjustRightInd w:val="0"/>
        <w:spacing w:after="0" w:line="240" w:lineRule="auto"/>
        <w:rPr>
          <w:rFonts w:ascii="Calibri" w:hAnsi="Calibri" w:cs="Calibri"/>
          <w:b/>
          <w:bCs/>
        </w:rPr>
      </w:pPr>
      <w:r w:rsidRPr="002F69B8">
        <w:rPr>
          <w:rFonts w:ascii="Calibri" w:hAnsi="Calibri" w:cs="Calibri"/>
          <w:b/>
          <w:bCs/>
        </w:rPr>
        <w:t>Therapeutic Skills:</w:t>
      </w:r>
    </w:p>
    <w:p w14:paraId="61335B1B" w14:textId="77777777" w:rsidR="002F69B8" w:rsidRPr="002F69B8" w:rsidRDefault="002F69B8" w:rsidP="002F69B8">
      <w:pPr>
        <w:autoSpaceDE w:val="0"/>
        <w:autoSpaceDN w:val="0"/>
        <w:adjustRightInd w:val="0"/>
        <w:spacing w:after="0" w:line="240" w:lineRule="auto"/>
        <w:ind w:firstLine="720"/>
        <w:rPr>
          <w:rFonts w:ascii="Calibri" w:hAnsi="Calibri" w:cs="Calibri"/>
        </w:rPr>
      </w:pPr>
      <w:r w:rsidRPr="002F69B8">
        <w:rPr>
          <w:rFonts w:ascii="Calibri" w:hAnsi="Calibri" w:cs="Calibri"/>
        </w:rPr>
        <w:t>• Patience</w:t>
      </w:r>
    </w:p>
    <w:p w14:paraId="0A3B17A5" w14:textId="62831C89" w:rsidR="002F69B8" w:rsidRPr="002F69B8" w:rsidRDefault="002F69B8" w:rsidP="002F69B8">
      <w:pPr>
        <w:autoSpaceDE w:val="0"/>
        <w:autoSpaceDN w:val="0"/>
        <w:adjustRightInd w:val="0"/>
        <w:spacing w:after="0" w:line="240" w:lineRule="auto"/>
        <w:ind w:firstLine="720"/>
        <w:rPr>
          <w:rFonts w:ascii="Calibri" w:hAnsi="Calibri" w:cs="Calibri"/>
        </w:rPr>
      </w:pPr>
      <w:r w:rsidRPr="002F69B8">
        <w:rPr>
          <w:rFonts w:ascii="Calibri" w:hAnsi="Calibri" w:cs="Calibri"/>
        </w:rPr>
        <w:t>• Ability to build rapport and interact well with children, adolescents and adults</w:t>
      </w:r>
    </w:p>
    <w:p w14:paraId="1806B996" w14:textId="77777777" w:rsidR="002F69B8" w:rsidRPr="002F69B8" w:rsidRDefault="002F69B8" w:rsidP="002F69B8">
      <w:pPr>
        <w:autoSpaceDE w:val="0"/>
        <w:autoSpaceDN w:val="0"/>
        <w:adjustRightInd w:val="0"/>
        <w:spacing w:after="0" w:line="240" w:lineRule="auto"/>
        <w:ind w:firstLine="720"/>
        <w:rPr>
          <w:rFonts w:ascii="Calibri" w:hAnsi="Calibri" w:cs="Calibri"/>
        </w:rPr>
      </w:pPr>
      <w:r w:rsidRPr="002F69B8">
        <w:rPr>
          <w:rFonts w:ascii="Calibri" w:hAnsi="Calibri" w:cs="Calibri"/>
        </w:rPr>
        <w:t>• Ability to work cooperatively as a therapy team member</w:t>
      </w:r>
    </w:p>
    <w:p w14:paraId="550A5C26" w14:textId="77777777" w:rsidR="002F69B8" w:rsidRPr="002F69B8" w:rsidRDefault="002F69B8" w:rsidP="002F69B8">
      <w:pPr>
        <w:autoSpaceDE w:val="0"/>
        <w:autoSpaceDN w:val="0"/>
        <w:adjustRightInd w:val="0"/>
        <w:spacing w:after="0" w:line="240" w:lineRule="auto"/>
        <w:ind w:firstLine="720"/>
        <w:rPr>
          <w:rFonts w:ascii="Calibri" w:hAnsi="Calibri" w:cs="Calibri"/>
        </w:rPr>
      </w:pPr>
      <w:r w:rsidRPr="002F69B8">
        <w:rPr>
          <w:rFonts w:ascii="Calibri" w:hAnsi="Calibri" w:cs="Calibri"/>
        </w:rPr>
        <w:t>• Ability to work well independently</w:t>
      </w:r>
    </w:p>
    <w:p w14:paraId="78748FB9" w14:textId="77777777" w:rsidR="002F69B8" w:rsidRPr="002F69B8" w:rsidRDefault="002F69B8" w:rsidP="002F69B8">
      <w:pPr>
        <w:autoSpaceDE w:val="0"/>
        <w:autoSpaceDN w:val="0"/>
        <w:adjustRightInd w:val="0"/>
        <w:spacing w:after="0" w:line="240" w:lineRule="auto"/>
        <w:rPr>
          <w:rFonts w:ascii="Calibri" w:hAnsi="Calibri" w:cs="Calibri"/>
          <w:b/>
          <w:bCs/>
        </w:rPr>
      </w:pPr>
    </w:p>
    <w:p w14:paraId="7A6128CD" w14:textId="16B1F0E0" w:rsidR="007153AA" w:rsidRPr="007153AA" w:rsidRDefault="002F69B8" w:rsidP="007153AA">
      <w:pPr>
        <w:autoSpaceDE w:val="0"/>
        <w:autoSpaceDN w:val="0"/>
        <w:adjustRightInd w:val="0"/>
        <w:spacing w:after="0" w:line="240" w:lineRule="auto"/>
        <w:rPr>
          <w:rFonts w:ascii="Calibri" w:hAnsi="Calibri" w:cs="Calibri"/>
          <w:b/>
          <w:bCs/>
        </w:rPr>
      </w:pPr>
      <w:r w:rsidRPr="002F69B8">
        <w:rPr>
          <w:rFonts w:ascii="Calibri" w:hAnsi="Calibri" w:cs="Calibri"/>
          <w:b/>
          <w:bCs/>
        </w:rPr>
        <w:t>Other Requirements:</w:t>
      </w:r>
    </w:p>
    <w:p w14:paraId="67FE4862" w14:textId="196F7B91" w:rsidR="002F69B8" w:rsidRPr="002F69B8" w:rsidRDefault="002F69B8" w:rsidP="002F69B8">
      <w:pPr>
        <w:autoSpaceDE w:val="0"/>
        <w:autoSpaceDN w:val="0"/>
        <w:adjustRightInd w:val="0"/>
        <w:spacing w:after="0" w:line="240" w:lineRule="auto"/>
        <w:ind w:left="720"/>
        <w:rPr>
          <w:rFonts w:ascii="Calibri" w:hAnsi="Calibri" w:cs="Calibri"/>
        </w:rPr>
      </w:pPr>
      <w:r w:rsidRPr="002F69B8">
        <w:rPr>
          <w:rFonts w:ascii="Calibri" w:hAnsi="Calibri" w:cs="Calibri"/>
        </w:rPr>
        <w:t>• Must have reliable transportation, maintain current auto insurance and a current driver's license, and be able to drive between appointments</w:t>
      </w:r>
      <w:r w:rsidR="007153AA">
        <w:rPr>
          <w:rFonts w:ascii="Calibri" w:hAnsi="Calibri" w:cs="Calibri"/>
        </w:rPr>
        <w:t xml:space="preserve"> for those completing in-home or school-based services</w:t>
      </w:r>
    </w:p>
    <w:p w14:paraId="7A24B967" w14:textId="6DE9A345" w:rsidR="002F69B8" w:rsidRPr="002F69B8" w:rsidRDefault="002F69B8" w:rsidP="002F69B8">
      <w:pPr>
        <w:autoSpaceDE w:val="0"/>
        <w:autoSpaceDN w:val="0"/>
        <w:adjustRightInd w:val="0"/>
        <w:spacing w:after="0" w:line="240" w:lineRule="auto"/>
        <w:rPr>
          <w:rFonts w:ascii="Calibri" w:hAnsi="Calibri" w:cs="Calibri"/>
        </w:rPr>
      </w:pPr>
    </w:p>
    <w:p w14:paraId="579BEB0D" w14:textId="77777777" w:rsidR="002F69B8" w:rsidRPr="002F69B8" w:rsidRDefault="002F69B8" w:rsidP="002F69B8">
      <w:pPr>
        <w:autoSpaceDE w:val="0"/>
        <w:autoSpaceDN w:val="0"/>
        <w:adjustRightInd w:val="0"/>
        <w:spacing w:after="0" w:line="240" w:lineRule="auto"/>
        <w:rPr>
          <w:rFonts w:ascii="Calibri" w:hAnsi="Calibri" w:cs="Calibri"/>
          <w:b/>
          <w:bCs/>
        </w:rPr>
      </w:pPr>
      <w:r w:rsidRPr="002F69B8">
        <w:rPr>
          <w:rFonts w:ascii="Calibri" w:hAnsi="Calibri" w:cs="Calibri"/>
          <w:b/>
          <w:bCs/>
        </w:rPr>
        <w:t>Language Skills</w:t>
      </w:r>
    </w:p>
    <w:p w14:paraId="5FC001EF" w14:textId="69B28569" w:rsidR="002F69B8" w:rsidRPr="002F69B8" w:rsidRDefault="002F69B8" w:rsidP="002F69B8">
      <w:pPr>
        <w:autoSpaceDE w:val="0"/>
        <w:autoSpaceDN w:val="0"/>
        <w:adjustRightInd w:val="0"/>
        <w:spacing w:after="0" w:line="240" w:lineRule="auto"/>
        <w:ind w:left="720"/>
        <w:rPr>
          <w:rFonts w:ascii="Calibri" w:hAnsi="Calibri" w:cs="Calibri"/>
        </w:rPr>
      </w:pPr>
      <w:r w:rsidRPr="002F69B8">
        <w:rPr>
          <w:rFonts w:ascii="Calibri" w:hAnsi="Calibri" w:cs="Calibri"/>
        </w:rPr>
        <w:t>•</w:t>
      </w:r>
      <w:r w:rsidR="005434B0">
        <w:rPr>
          <w:rFonts w:ascii="Calibri" w:hAnsi="Calibri" w:cs="Calibri"/>
        </w:rPr>
        <w:t xml:space="preserve"> </w:t>
      </w:r>
      <w:r w:rsidRPr="002F69B8">
        <w:rPr>
          <w:rFonts w:ascii="Calibri" w:hAnsi="Calibri" w:cs="Calibri"/>
        </w:rPr>
        <w:t>Ability to read and interpret documents, including but not limited to programs, behavior plans, meeting notes, treatment plans, modifications, safety rules, policies and procedures.</w:t>
      </w:r>
    </w:p>
    <w:p w14:paraId="67987C5C" w14:textId="6C887B59" w:rsidR="002F69B8" w:rsidRPr="002F69B8" w:rsidRDefault="002F69B8" w:rsidP="002F69B8">
      <w:pPr>
        <w:autoSpaceDE w:val="0"/>
        <w:autoSpaceDN w:val="0"/>
        <w:adjustRightInd w:val="0"/>
        <w:spacing w:after="0" w:line="240" w:lineRule="auto"/>
        <w:ind w:left="720"/>
        <w:rPr>
          <w:rFonts w:ascii="Calibri" w:hAnsi="Calibri" w:cs="Calibri"/>
        </w:rPr>
      </w:pPr>
      <w:r w:rsidRPr="002F69B8">
        <w:rPr>
          <w:rFonts w:ascii="Calibri" w:hAnsi="Calibri" w:cs="Calibri"/>
        </w:rPr>
        <w:t>• Knowledge of the structure and content of the English language including the meaning and spelling of words, rules of composition, and grammar.</w:t>
      </w:r>
    </w:p>
    <w:p w14:paraId="5FE7CC42" w14:textId="1D168C77" w:rsidR="002F69B8" w:rsidRPr="002F69B8" w:rsidRDefault="002F69B8" w:rsidP="002F69B8">
      <w:pPr>
        <w:autoSpaceDE w:val="0"/>
        <w:autoSpaceDN w:val="0"/>
        <w:adjustRightInd w:val="0"/>
        <w:spacing w:after="0" w:line="240" w:lineRule="auto"/>
        <w:ind w:firstLine="720"/>
        <w:rPr>
          <w:rFonts w:ascii="Calibri" w:hAnsi="Calibri" w:cs="Calibri"/>
        </w:rPr>
      </w:pPr>
      <w:r w:rsidRPr="002F69B8">
        <w:rPr>
          <w:rFonts w:ascii="Calibri" w:hAnsi="Calibri" w:cs="Calibri"/>
        </w:rPr>
        <w:t>• Ability to write daily therapy notes and record time sheet data.</w:t>
      </w:r>
    </w:p>
    <w:p w14:paraId="5A93DCF6" w14:textId="77777777" w:rsidR="002F69B8" w:rsidRPr="002F69B8" w:rsidRDefault="002F69B8" w:rsidP="002F69B8">
      <w:pPr>
        <w:autoSpaceDE w:val="0"/>
        <w:autoSpaceDN w:val="0"/>
        <w:adjustRightInd w:val="0"/>
        <w:spacing w:after="0" w:line="240" w:lineRule="auto"/>
        <w:ind w:firstLine="720"/>
        <w:rPr>
          <w:rFonts w:ascii="Calibri" w:hAnsi="Calibri" w:cs="Calibri"/>
        </w:rPr>
      </w:pPr>
      <w:r w:rsidRPr="002F69B8">
        <w:rPr>
          <w:rFonts w:ascii="Calibri" w:hAnsi="Calibri" w:cs="Calibri"/>
        </w:rPr>
        <w:t>• Ability to record and understand data.</w:t>
      </w:r>
    </w:p>
    <w:p w14:paraId="7590B32A" w14:textId="77777777" w:rsidR="002F69B8" w:rsidRPr="002F69B8" w:rsidRDefault="002F69B8" w:rsidP="002F69B8">
      <w:pPr>
        <w:autoSpaceDE w:val="0"/>
        <w:autoSpaceDN w:val="0"/>
        <w:adjustRightInd w:val="0"/>
        <w:spacing w:after="0" w:line="240" w:lineRule="auto"/>
        <w:ind w:firstLine="720"/>
        <w:rPr>
          <w:rFonts w:ascii="Calibri" w:hAnsi="Calibri" w:cs="Calibri"/>
        </w:rPr>
      </w:pPr>
      <w:r w:rsidRPr="002F69B8">
        <w:rPr>
          <w:rFonts w:ascii="Calibri" w:hAnsi="Calibri" w:cs="Calibri"/>
        </w:rPr>
        <w:lastRenderedPageBreak/>
        <w:t>• Ability to communicate effectively and professionally verbally and in writing.</w:t>
      </w:r>
    </w:p>
    <w:p w14:paraId="17B0F5A9" w14:textId="77777777" w:rsidR="002F69B8" w:rsidRPr="002F69B8" w:rsidRDefault="002F69B8" w:rsidP="002F69B8">
      <w:pPr>
        <w:autoSpaceDE w:val="0"/>
        <w:autoSpaceDN w:val="0"/>
        <w:adjustRightInd w:val="0"/>
        <w:spacing w:after="0" w:line="240" w:lineRule="auto"/>
        <w:rPr>
          <w:rFonts w:ascii="Calibri" w:hAnsi="Calibri" w:cs="Calibri"/>
          <w:b/>
          <w:bCs/>
        </w:rPr>
      </w:pPr>
    </w:p>
    <w:p w14:paraId="4B363E61" w14:textId="4AF0EC95" w:rsidR="002F69B8" w:rsidRPr="002F69B8" w:rsidRDefault="002F69B8" w:rsidP="002F69B8">
      <w:pPr>
        <w:autoSpaceDE w:val="0"/>
        <w:autoSpaceDN w:val="0"/>
        <w:adjustRightInd w:val="0"/>
        <w:spacing w:after="0" w:line="240" w:lineRule="auto"/>
        <w:rPr>
          <w:rFonts w:ascii="Calibri" w:hAnsi="Calibri" w:cs="Calibri"/>
          <w:b/>
          <w:bCs/>
        </w:rPr>
      </w:pPr>
      <w:r w:rsidRPr="002F69B8">
        <w:rPr>
          <w:rFonts w:ascii="Calibri" w:hAnsi="Calibri" w:cs="Calibri"/>
          <w:b/>
          <w:bCs/>
        </w:rPr>
        <w:t>Mathematical and Reasoning Skills</w:t>
      </w:r>
    </w:p>
    <w:p w14:paraId="7B03ED45" w14:textId="77777777" w:rsidR="002F69B8" w:rsidRPr="002F69B8" w:rsidRDefault="002F69B8" w:rsidP="002F69B8">
      <w:pPr>
        <w:autoSpaceDE w:val="0"/>
        <w:autoSpaceDN w:val="0"/>
        <w:adjustRightInd w:val="0"/>
        <w:spacing w:after="0" w:line="240" w:lineRule="auto"/>
        <w:ind w:firstLine="720"/>
        <w:rPr>
          <w:rFonts w:ascii="Calibri" w:hAnsi="Calibri" w:cs="Calibri"/>
        </w:rPr>
      </w:pPr>
      <w:r w:rsidRPr="002F69B8">
        <w:rPr>
          <w:rFonts w:ascii="Calibri" w:hAnsi="Calibri" w:cs="Calibri"/>
        </w:rPr>
        <w:t>• Ability to add, subtract, multiply, and divide and use calculator to report and record data.</w:t>
      </w:r>
    </w:p>
    <w:p w14:paraId="60B26EB2" w14:textId="77777777" w:rsidR="002F69B8" w:rsidRPr="002F69B8" w:rsidRDefault="002F69B8" w:rsidP="002F69B8">
      <w:pPr>
        <w:autoSpaceDE w:val="0"/>
        <w:autoSpaceDN w:val="0"/>
        <w:adjustRightInd w:val="0"/>
        <w:spacing w:after="0" w:line="240" w:lineRule="auto"/>
        <w:ind w:firstLine="720"/>
        <w:rPr>
          <w:rFonts w:ascii="Calibri" w:hAnsi="Calibri" w:cs="Calibri"/>
        </w:rPr>
      </w:pPr>
      <w:r w:rsidRPr="002F69B8">
        <w:rPr>
          <w:rFonts w:ascii="Calibri" w:hAnsi="Calibri" w:cs="Calibri"/>
        </w:rPr>
        <w:t>• Ability to solve practical problems</w:t>
      </w:r>
    </w:p>
    <w:p w14:paraId="384D7B9B" w14:textId="77777777" w:rsidR="002F69B8" w:rsidRPr="002F69B8" w:rsidRDefault="002F69B8" w:rsidP="002F69B8">
      <w:pPr>
        <w:autoSpaceDE w:val="0"/>
        <w:autoSpaceDN w:val="0"/>
        <w:adjustRightInd w:val="0"/>
        <w:spacing w:after="0" w:line="240" w:lineRule="auto"/>
        <w:ind w:left="720"/>
        <w:rPr>
          <w:rFonts w:ascii="Calibri" w:hAnsi="Calibri" w:cs="Calibri"/>
        </w:rPr>
      </w:pPr>
      <w:r w:rsidRPr="002F69B8">
        <w:rPr>
          <w:rFonts w:ascii="Calibri" w:hAnsi="Calibri" w:cs="Calibri"/>
        </w:rPr>
        <w:t>• Ability to interpret a variety of instructions furnished in written, oral, diagram, or schedule form.</w:t>
      </w:r>
    </w:p>
    <w:p w14:paraId="2768DF8A" w14:textId="77777777" w:rsidR="002F69B8" w:rsidRPr="002F69B8" w:rsidRDefault="002F69B8" w:rsidP="002F69B8">
      <w:pPr>
        <w:autoSpaceDE w:val="0"/>
        <w:autoSpaceDN w:val="0"/>
        <w:adjustRightInd w:val="0"/>
        <w:spacing w:after="0" w:line="240" w:lineRule="auto"/>
        <w:rPr>
          <w:rFonts w:ascii="Calibri" w:hAnsi="Calibri" w:cs="Calibri"/>
          <w:b/>
          <w:bCs/>
        </w:rPr>
      </w:pPr>
    </w:p>
    <w:p w14:paraId="0F8BB417" w14:textId="7ACD0C96" w:rsidR="002F69B8" w:rsidRPr="002F69B8" w:rsidRDefault="002F69B8" w:rsidP="002F69B8">
      <w:pPr>
        <w:autoSpaceDE w:val="0"/>
        <w:autoSpaceDN w:val="0"/>
        <w:adjustRightInd w:val="0"/>
        <w:spacing w:after="0" w:line="240" w:lineRule="auto"/>
        <w:rPr>
          <w:rFonts w:ascii="Calibri" w:hAnsi="Calibri" w:cs="Calibri"/>
          <w:b/>
          <w:bCs/>
        </w:rPr>
      </w:pPr>
      <w:r w:rsidRPr="002F69B8">
        <w:rPr>
          <w:rFonts w:ascii="Calibri" w:hAnsi="Calibri" w:cs="Calibri"/>
          <w:b/>
          <w:bCs/>
        </w:rPr>
        <w:t>Competency and Other Skills</w:t>
      </w:r>
    </w:p>
    <w:p w14:paraId="7D889478" w14:textId="77777777" w:rsidR="002F69B8" w:rsidRPr="002F69B8" w:rsidRDefault="002F69B8" w:rsidP="002F69B8">
      <w:pPr>
        <w:autoSpaceDE w:val="0"/>
        <w:autoSpaceDN w:val="0"/>
        <w:adjustRightInd w:val="0"/>
        <w:spacing w:after="0" w:line="240" w:lineRule="auto"/>
        <w:ind w:left="720"/>
        <w:rPr>
          <w:rFonts w:ascii="Calibri" w:hAnsi="Calibri" w:cs="Calibri"/>
        </w:rPr>
      </w:pPr>
      <w:r w:rsidRPr="002F69B8">
        <w:rPr>
          <w:rFonts w:ascii="Calibri" w:hAnsi="Calibri" w:cs="Calibri"/>
        </w:rPr>
        <w:t>• Ability to use Microsoft Word, Excel, instructional apps, and other company apps and systems.</w:t>
      </w:r>
    </w:p>
    <w:p w14:paraId="5DC4C296" w14:textId="2AEC379A" w:rsidR="002F69B8" w:rsidRPr="002F69B8" w:rsidRDefault="002F69B8" w:rsidP="002F69B8">
      <w:pPr>
        <w:autoSpaceDE w:val="0"/>
        <w:autoSpaceDN w:val="0"/>
        <w:adjustRightInd w:val="0"/>
        <w:spacing w:after="0" w:line="240" w:lineRule="auto"/>
        <w:ind w:left="720"/>
        <w:rPr>
          <w:rFonts w:ascii="Calibri" w:hAnsi="Calibri" w:cs="Calibri"/>
        </w:rPr>
      </w:pPr>
      <w:r w:rsidRPr="002F69B8">
        <w:rPr>
          <w:rFonts w:ascii="Calibri" w:hAnsi="Calibri" w:cs="Calibri"/>
        </w:rPr>
        <w:t>• Ability to use email, scanners, and attach documents to communicate with team members and transmit data as required by supervisors.</w:t>
      </w:r>
    </w:p>
    <w:p w14:paraId="6069D1A0" w14:textId="77777777" w:rsidR="002F69B8" w:rsidRPr="002F69B8" w:rsidRDefault="002F69B8" w:rsidP="002F69B8">
      <w:pPr>
        <w:autoSpaceDE w:val="0"/>
        <w:autoSpaceDN w:val="0"/>
        <w:adjustRightInd w:val="0"/>
        <w:spacing w:after="0" w:line="240" w:lineRule="auto"/>
        <w:ind w:firstLine="720"/>
        <w:rPr>
          <w:rFonts w:ascii="Calibri" w:hAnsi="Calibri" w:cs="Calibri"/>
        </w:rPr>
      </w:pPr>
      <w:r w:rsidRPr="002F69B8">
        <w:rPr>
          <w:rFonts w:ascii="Calibri" w:hAnsi="Calibri" w:cs="Calibri"/>
        </w:rPr>
        <w:t>• Sense of personal responsibility for work performance and a professional attitude.</w:t>
      </w:r>
    </w:p>
    <w:p w14:paraId="569BDEDC" w14:textId="77777777" w:rsidR="002F69B8" w:rsidRPr="002F69B8" w:rsidRDefault="002F69B8" w:rsidP="002F69B8">
      <w:pPr>
        <w:autoSpaceDE w:val="0"/>
        <w:autoSpaceDN w:val="0"/>
        <w:adjustRightInd w:val="0"/>
        <w:spacing w:after="0" w:line="240" w:lineRule="auto"/>
        <w:ind w:firstLine="720"/>
        <w:rPr>
          <w:rFonts w:ascii="Calibri" w:hAnsi="Calibri" w:cs="Calibri"/>
        </w:rPr>
      </w:pPr>
      <w:r w:rsidRPr="002F69B8">
        <w:rPr>
          <w:rFonts w:ascii="Calibri" w:hAnsi="Calibri" w:cs="Calibri"/>
        </w:rPr>
        <w:t>• Maintain regular attendance and arrive on-time for shifts according to company policies.</w:t>
      </w:r>
    </w:p>
    <w:p w14:paraId="34C181CD" w14:textId="77777777" w:rsidR="002F69B8" w:rsidRPr="002F69B8" w:rsidRDefault="002F69B8" w:rsidP="002F69B8">
      <w:pPr>
        <w:autoSpaceDE w:val="0"/>
        <w:autoSpaceDN w:val="0"/>
        <w:adjustRightInd w:val="0"/>
        <w:spacing w:after="0" w:line="240" w:lineRule="auto"/>
        <w:ind w:firstLine="720"/>
        <w:rPr>
          <w:rFonts w:ascii="Calibri" w:hAnsi="Calibri" w:cs="Calibri"/>
        </w:rPr>
      </w:pPr>
      <w:r w:rsidRPr="002F69B8">
        <w:rPr>
          <w:rFonts w:ascii="Calibri" w:hAnsi="Calibri" w:cs="Calibri"/>
        </w:rPr>
        <w:t>• Follow absence reporting and shift re-scheduling policies.</w:t>
      </w:r>
    </w:p>
    <w:p w14:paraId="6BFCC9C3" w14:textId="77777777" w:rsidR="002F69B8" w:rsidRPr="002F69B8" w:rsidRDefault="002F69B8" w:rsidP="002F69B8">
      <w:pPr>
        <w:autoSpaceDE w:val="0"/>
        <w:autoSpaceDN w:val="0"/>
        <w:adjustRightInd w:val="0"/>
        <w:spacing w:after="0" w:line="240" w:lineRule="auto"/>
        <w:rPr>
          <w:rFonts w:ascii="Calibri" w:hAnsi="Calibri" w:cs="Calibri"/>
          <w:b/>
          <w:bCs/>
        </w:rPr>
      </w:pPr>
    </w:p>
    <w:p w14:paraId="7E9D742E" w14:textId="431DDEE5" w:rsidR="002F69B8" w:rsidRPr="002F69B8" w:rsidRDefault="002F69B8" w:rsidP="002F69B8">
      <w:pPr>
        <w:autoSpaceDE w:val="0"/>
        <w:autoSpaceDN w:val="0"/>
        <w:adjustRightInd w:val="0"/>
        <w:spacing w:after="0" w:line="240" w:lineRule="auto"/>
        <w:rPr>
          <w:rFonts w:ascii="Calibri" w:hAnsi="Calibri" w:cs="Calibri"/>
          <w:b/>
          <w:bCs/>
        </w:rPr>
      </w:pPr>
      <w:r w:rsidRPr="002F69B8">
        <w:rPr>
          <w:rFonts w:ascii="Calibri" w:hAnsi="Calibri" w:cs="Calibri"/>
          <w:b/>
          <w:bCs/>
        </w:rPr>
        <w:t>Physical and Other Demands</w:t>
      </w:r>
    </w:p>
    <w:p w14:paraId="238A254A" w14:textId="5229FD54" w:rsidR="002F69B8" w:rsidRPr="002F69B8" w:rsidRDefault="002F69B8" w:rsidP="002F69B8">
      <w:pPr>
        <w:autoSpaceDE w:val="0"/>
        <w:autoSpaceDN w:val="0"/>
        <w:adjustRightInd w:val="0"/>
        <w:spacing w:after="0" w:line="240" w:lineRule="auto"/>
        <w:ind w:left="720"/>
        <w:rPr>
          <w:rFonts w:ascii="Calibri" w:hAnsi="Calibri" w:cs="Calibri"/>
        </w:rPr>
      </w:pPr>
      <w:r w:rsidRPr="002F69B8">
        <w:rPr>
          <w:rFonts w:ascii="Calibri" w:hAnsi="Calibri" w:cs="Calibri"/>
        </w:rPr>
        <w:t>• The physical/mental demands described here are representative of those that must be met by an employee to successfully perform the essential functions of this job. Reasonable accommodations may be made to enable individuals with disability to perform the essential functions.</w:t>
      </w:r>
    </w:p>
    <w:p w14:paraId="7EC47913" w14:textId="7E45FA69" w:rsidR="002F69B8" w:rsidRPr="002F69B8" w:rsidRDefault="002F69B8" w:rsidP="002F69B8">
      <w:pPr>
        <w:autoSpaceDE w:val="0"/>
        <w:autoSpaceDN w:val="0"/>
        <w:adjustRightInd w:val="0"/>
        <w:spacing w:after="0" w:line="240" w:lineRule="auto"/>
        <w:ind w:left="720"/>
        <w:rPr>
          <w:rFonts w:ascii="Calibri" w:hAnsi="Calibri" w:cs="Calibri"/>
        </w:rPr>
      </w:pPr>
      <w:r w:rsidRPr="002F69B8">
        <w:rPr>
          <w:rFonts w:ascii="Calibri" w:hAnsi="Calibri" w:cs="Calibri"/>
        </w:rPr>
        <w:t>• While performing the duties of this job, the employee is regularly required to talk or hear, sit (including on the floor at times), and use hands to write, providing prompting to clients and manipulate teaching materials</w:t>
      </w:r>
    </w:p>
    <w:p w14:paraId="2836013F" w14:textId="0C12A839" w:rsidR="002F69B8" w:rsidRPr="002F69B8" w:rsidRDefault="002F69B8" w:rsidP="002F69B8">
      <w:pPr>
        <w:autoSpaceDE w:val="0"/>
        <w:autoSpaceDN w:val="0"/>
        <w:adjustRightInd w:val="0"/>
        <w:spacing w:after="0" w:line="240" w:lineRule="auto"/>
        <w:ind w:left="720"/>
        <w:rPr>
          <w:rFonts w:ascii="Calibri" w:hAnsi="Calibri" w:cs="Calibri"/>
        </w:rPr>
      </w:pPr>
      <w:r w:rsidRPr="002F69B8">
        <w:rPr>
          <w:rFonts w:ascii="Calibri" w:hAnsi="Calibri" w:cs="Calibri"/>
        </w:rPr>
        <w:t>• Specific vision abilities required by this job include close vision, distance vision, color vision, peripheral vision, depth perception, and the ability to adjust focus.</w:t>
      </w:r>
    </w:p>
    <w:p w14:paraId="3AA471CF" w14:textId="1406F4C9" w:rsidR="002F69B8" w:rsidRPr="002F69B8" w:rsidRDefault="002F69B8" w:rsidP="002F69B8">
      <w:pPr>
        <w:autoSpaceDE w:val="0"/>
        <w:autoSpaceDN w:val="0"/>
        <w:adjustRightInd w:val="0"/>
        <w:spacing w:after="0" w:line="240" w:lineRule="auto"/>
        <w:ind w:left="720"/>
        <w:rPr>
          <w:rFonts w:ascii="Calibri" w:hAnsi="Calibri" w:cs="Calibri"/>
        </w:rPr>
      </w:pPr>
      <w:r w:rsidRPr="002F69B8">
        <w:rPr>
          <w:rFonts w:ascii="Calibri" w:hAnsi="Calibri" w:cs="Calibri"/>
        </w:rPr>
        <w:t>• Mental demands include the ability to learn, adapt to changes, pay close attention to details, exercise discretion and good judgment, develop options and solutions to crisis and problems, gather and analyze facts, courteous and professional behavior, deal with stressful situations and adhere to company policies and procedures.</w:t>
      </w:r>
    </w:p>
    <w:p w14:paraId="37297BD6" w14:textId="7B21EC21" w:rsidR="002F69B8" w:rsidRPr="002F69B8" w:rsidRDefault="002F69B8" w:rsidP="007153AA">
      <w:pPr>
        <w:autoSpaceDE w:val="0"/>
        <w:autoSpaceDN w:val="0"/>
        <w:adjustRightInd w:val="0"/>
        <w:spacing w:after="0" w:line="240" w:lineRule="auto"/>
        <w:ind w:left="1440"/>
        <w:rPr>
          <w:rFonts w:ascii="Calibri" w:hAnsi="Calibri" w:cs="Calibri"/>
        </w:rPr>
      </w:pPr>
      <w:r w:rsidRPr="002F69B8">
        <w:rPr>
          <w:rFonts w:ascii="Calibri" w:hAnsi="Calibri" w:cs="Calibri"/>
        </w:rPr>
        <w:t xml:space="preserve">o Clients with whom the </w:t>
      </w:r>
      <w:r w:rsidR="002A7067">
        <w:rPr>
          <w:rFonts w:ascii="Calibri" w:hAnsi="Calibri" w:cs="Calibri"/>
        </w:rPr>
        <w:t>Behavior Analyst</w:t>
      </w:r>
      <w:r w:rsidR="007153AA">
        <w:rPr>
          <w:rFonts w:ascii="Calibri" w:hAnsi="Calibri" w:cs="Calibri"/>
        </w:rPr>
        <w:t xml:space="preserve"> serve,</w:t>
      </w:r>
      <w:r w:rsidRPr="002F69B8">
        <w:rPr>
          <w:rFonts w:ascii="Calibri" w:hAnsi="Calibri" w:cs="Calibri"/>
        </w:rPr>
        <w:t xml:space="preserve"> may engage in frequent, intense, and/or sustained challenging behaviors of concern. These may include but are not limited to aggression towards themselves or others, property destruction, loud inappropriat</w:t>
      </w:r>
      <w:r w:rsidR="007153AA">
        <w:rPr>
          <w:rFonts w:ascii="Calibri" w:hAnsi="Calibri" w:cs="Calibri"/>
        </w:rPr>
        <w:t xml:space="preserve">e </w:t>
      </w:r>
      <w:r w:rsidRPr="002F69B8">
        <w:rPr>
          <w:rFonts w:ascii="Calibri" w:hAnsi="Calibri" w:cs="Calibri"/>
        </w:rPr>
        <w:t>vocal</w:t>
      </w:r>
      <w:r w:rsidR="007153AA">
        <w:rPr>
          <w:rFonts w:ascii="Calibri" w:hAnsi="Calibri" w:cs="Calibri"/>
        </w:rPr>
        <w:t>izations</w:t>
      </w:r>
      <w:r w:rsidRPr="002F69B8">
        <w:rPr>
          <w:rFonts w:ascii="Calibri" w:hAnsi="Calibri" w:cs="Calibri"/>
        </w:rPr>
        <w:t xml:space="preserve"> (cursing, screaming, crying, etc.), noncompliance, and running off/leaving the area. The </w:t>
      </w:r>
      <w:r w:rsidR="002A7067">
        <w:rPr>
          <w:rFonts w:ascii="Calibri" w:hAnsi="Calibri" w:cs="Calibri"/>
        </w:rPr>
        <w:t>Behavior Analyst</w:t>
      </w:r>
      <w:r w:rsidR="00623E8C">
        <w:rPr>
          <w:rFonts w:ascii="Calibri" w:hAnsi="Calibri" w:cs="Calibri"/>
        </w:rPr>
        <w:t xml:space="preserve"> </w:t>
      </w:r>
      <w:r w:rsidRPr="002F69B8">
        <w:rPr>
          <w:rFonts w:ascii="Calibri" w:hAnsi="Calibri" w:cs="Calibri"/>
        </w:rPr>
        <w:t xml:space="preserve">must be able to consistently implement each client’s individual behavior plan/guidelines and crisis plan as directed in these situations. </w:t>
      </w:r>
    </w:p>
    <w:p w14:paraId="0235C73F" w14:textId="77777777" w:rsidR="002F69B8" w:rsidRPr="002F69B8" w:rsidRDefault="002F69B8" w:rsidP="002F69B8">
      <w:pPr>
        <w:autoSpaceDE w:val="0"/>
        <w:autoSpaceDN w:val="0"/>
        <w:adjustRightInd w:val="0"/>
        <w:spacing w:after="0" w:line="240" w:lineRule="auto"/>
        <w:ind w:left="1440"/>
        <w:rPr>
          <w:rFonts w:ascii="Calibri" w:hAnsi="Calibri" w:cs="Calibri"/>
        </w:rPr>
      </w:pPr>
    </w:p>
    <w:p w14:paraId="1792586B" w14:textId="7E86B8AD" w:rsidR="002F69B8" w:rsidRPr="002F69B8" w:rsidRDefault="002F69B8" w:rsidP="002F69B8">
      <w:pPr>
        <w:autoSpaceDE w:val="0"/>
        <w:autoSpaceDN w:val="0"/>
        <w:adjustRightInd w:val="0"/>
        <w:spacing w:after="0" w:line="240" w:lineRule="auto"/>
        <w:ind w:left="1440"/>
        <w:rPr>
          <w:rFonts w:ascii="Calibri" w:hAnsi="Calibri" w:cs="Calibri"/>
        </w:rPr>
      </w:pPr>
      <w:r w:rsidRPr="002F69B8">
        <w:rPr>
          <w:rFonts w:ascii="Calibri" w:hAnsi="Calibri" w:cs="Calibri"/>
        </w:rPr>
        <w:t xml:space="preserve">o Due to the changing needs of clients and their progress/lack of progress on skills and programs, frequent changes to programs, plans and protocols will be made by supervisors. </w:t>
      </w:r>
      <w:r w:rsidR="00D73527">
        <w:rPr>
          <w:rFonts w:ascii="Calibri" w:hAnsi="Calibri" w:cs="Calibri"/>
        </w:rPr>
        <w:t xml:space="preserve">The </w:t>
      </w:r>
      <w:r w:rsidR="002A7067">
        <w:rPr>
          <w:rFonts w:ascii="Calibri" w:hAnsi="Calibri" w:cs="Calibri"/>
        </w:rPr>
        <w:t>Behavior Analyst</w:t>
      </w:r>
      <w:r w:rsidR="00623E8C">
        <w:rPr>
          <w:rFonts w:ascii="Calibri" w:hAnsi="Calibri" w:cs="Calibri"/>
        </w:rPr>
        <w:t xml:space="preserve"> </w:t>
      </w:r>
      <w:r w:rsidRPr="002F69B8">
        <w:rPr>
          <w:rFonts w:ascii="Calibri" w:hAnsi="Calibri" w:cs="Calibri"/>
        </w:rPr>
        <w:t xml:space="preserve">must be able to read, understand, and implement all such changes in a timely manner as directed. The </w:t>
      </w:r>
      <w:r w:rsidR="002A7067">
        <w:rPr>
          <w:rFonts w:ascii="Calibri" w:hAnsi="Calibri" w:cs="Calibri"/>
        </w:rPr>
        <w:t>Behavior Analyst</w:t>
      </w:r>
      <w:r w:rsidR="00623E8C">
        <w:rPr>
          <w:rFonts w:ascii="Calibri" w:hAnsi="Calibri" w:cs="Calibri"/>
        </w:rPr>
        <w:t xml:space="preserve"> </w:t>
      </w:r>
      <w:r w:rsidRPr="002F69B8">
        <w:rPr>
          <w:rFonts w:ascii="Calibri" w:hAnsi="Calibri" w:cs="Calibri"/>
        </w:rPr>
        <w:t xml:space="preserve">must also be able to </w:t>
      </w:r>
      <w:r w:rsidRPr="002F69B8">
        <w:rPr>
          <w:rFonts w:ascii="Calibri" w:hAnsi="Calibri" w:cs="Calibri"/>
        </w:rPr>
        <w:lastRenderedPageBreak/>
        <w:t xml:space="preserve">appropriately accept and implement all constructive feedback from supervisors relating to these changes and/or performance. </w:t>
      </w:r>
    </w:p>
    <w:p w14:paraId="70EC427D" w14:textId="2CFDE251" w:rsidR="002F69B8" w:rsidRPr="002F69B8" w:rsidRDefault="002F69B8" w:rsidP="002F69B8">
      <w:pPr>
        <w:autoSpaceDE w:val="0"/>
        <w:autoSpaceDN w:val="0"/>
        <w:adjustRightInd w:val="0"/>
        <w:spacing w:after="0" w:line="240" w:lineRule="auto"/>
        <w:ind w:left="720"/>
        <w:rPr>
          <w:rFonts w:ascii="Calibri" w:hAnsi="Calibri" w:cs="Calibri"/>
        </w:rPr>
      </w:pPr>
      <w:r w:rsidRPr="002F69B8">
        <w:rPr>
          <w:rFonts w:ascii="Calibri" w:hAnsi="Calibri" w:cs="Calibri"/>
        </w:rPr>
        <w:t xml:space="preserve">• The employee at any time needs to be able to lift, stoop, squat, kneel and move </w:t>
      </w:r>
      <w:r w:rsidR="002A7067">
        <w:rPr>
          <w:rFonts w:ascii="Calibri" w:hAnsi="Calibri" w:cs="Calibri"/>
        </w:rPr>
        <w:t>40</w:t>
      </w:r>
      <w:r w:rsidR="00D73527">
        <w:rPr>
          <w:rFonts w:ascii="Calibri" w:hAnsi="Calibri" w:cs="Calibri"/>
        </w:rPr>
        <w:t xml:space="preserve">+ </w:t>
      </w:r>
      <w:r w:rsidRPr="002F69B8">
        <w:rPr>
          <w:rFonts w:ascii="Calibri" w:hAnsi="Calibri" w:cs="Calibri"/>
        </w:rPr>
        <w:t>pounds independently or a child’s weight with assistance as appropriate.</w:t>
      </w:r>
    </w:p>
    <w:p w14:paraId="69453BCD" w14:textId="4D39A053" w:rsidR="002F69B8" w:rsidRDefault="002F69B8" w:rsidP="002F69B8">
      <w:pPr>
        <w:autoSpaceDE w:val="0"/>
        <w:autoSpaceDN w:val="0"/>
        <w:adjustRightInd w:val="0"/>
        <w:spacing w:after="0" w:line="240" w:lineRule="auto"/>
        <w:ind w:left="720"/>
        <w:rPr>
          <w:rFonts w:ascii="Calibri" w:hAnsi="Calibri" w:cs="Calibri"/>
        </w:rPr>
      </w:pPr>
      <w:r w:rsidRPr="002F69B8">
        <w:rPr>
          <w:rFonts w:ascii="Calibri" w:hAnsi="Calibri" w:cs="Calibri"/>
        </w:rPr>
        <w:t>• The employee at any time needs to be able to implement physical and nonphysical crisis intervention procedures according to company-specific crisis intervention training.</w:t>
      </w:r>
    </w:p>
    <w:p w14:paraId="36C87D66" w14:textId="77777777" w:rsidR="006F5928" w:rsidRPr="002F69B8" w:rsidRDefault="006F5928" w:rsidP="002F69B8">
      <w:pPr>
        <w:autoSpaceDE w:val="0"/>
        <w:autoSpaceDN w:val="0"/>
        <w:adjustRightInd w:val="0"/>
        <w:spacing w:after="0" w:line="240" w:lineRule="auto"/>
        <w:ind w:left="720"/>
        <w:rPr>
          <w:rFonts w:ascii="Calibri" w:hAnsi="Calibri" w:cs="Calibri"/>
        </w:rPr>
      </w:pPr>
    </w:p>
    <w:p w14:paraId="15842A8D" w14:textId="0A6131E7" w:rsidR="002F69B8" w:rsidRPr="002F69B8" w:rsidRDefault="002F69B8" w:rsidP="002F69B8">
      <w:pPr>
        <w:autoSpaceDE w:val="0"/>
        <w:autoSpaceDN w:val="0"/>
        <w:adjustRightInd w:val="0"/>
        <w:spacing w:after="0" w:line="240" w:lineRule="auto"/>
        <w:rPr>
          <w:rFonts w:ascii="Calibri" w:hAnsi="Calibri" w:cs="Calibri"/>
        </w:rPr>
      </w:pPr>
    </w:p>
    <w:p w14:paraId="79AE59F0" w14:textId="77777777" w:rsidR="002F69B8" w:rsidRPr="002F69B8" w:rsidRDefault="002F69B8" w:rsidP="002F69B8">
      <w:pPr>
        <w:autoSpaceDE w:val="0"/>
        <w:autoSpaceDN w:val="0"/>
        <w:adjustRightInd w:val="0"/>
        <w:spacing w:after="0" w:line="240" w:lineRule="auto"/>
        <w:rPr>
          <w:rFonts w:ascii="Calibri" w:hAnsi="Calibri" w:cs="Calibri"/>
          <w:b/>
          <w:bCs/>
        </w:rPr>
      </w:pPr>
      <w:r w:rsidRPr="002F69B8">
        <w:rPr>
          <w:rFonts w:ascii="Calibri" w:hAnsi="Calibri" w:cs="Calibri"/>
          <w:b/>
          <w:bCs/>
        </w:rPr>
        <w:t>Work Hazards:</w:t>
      </w:r>
    </w:p>
    <w:p w14:paraId="6893960F" w14:textId="54D43755" w:rsidR="002F69B8" w:rsidRPr="002F69B8" w:rsidRDefault="002F69B8" w:rsidP="002F69B8">
      <w:pPr>
        <w:autoSpaceDE w:val="0"/>
        <w:autoSpaceDN w:val="0"/>
        <w:adjustRightInd w:val="0"/>
        <w:spacing w:after="0" w:line="240" w:lineRule="auto"/>
        <w:ind w:left="720"/>
        <w:rPr>
          <w:rFonts w:ascii="Calibri" w:hAnsi="Calibri" w:cs="Calibri"/>
        </w:rPr>
      </w:pPr>
      <w:r w:rsidRPr="002F69B8">
        <w:rPr>
          <w:rFonts w:ascii="Calibri" w:hAnsi="Calibri" w:cs="Calibri"/>
        </w:rPr>
        <w:t xml:space="preserve">• Clients may engage in challenging behaviors which may pose a risk of injury to staff. Behaviors may include but are not limited to physical aggression, property destruction/throwing items, and challenging behaviors involving bodily fluids. The </w:t>
      </w:r>
      <w:r w:rsidR="002A7067">
        <w:rPr>
          <w:rFonts w:ascii="Calibri" w:hAnsi="Calibri" w:cs="Calibri"/>
        </w:rPr>
        <w:t>Behavior Analyst</w:t>
      </w:r>
      <w:r w:rsidR="00623E8C">
        <w:rPr>
          <w:rFonts w:ascii="Calibri" w:hAnsi="Calibri" w:cs="Calibri"/>
        </w:rPr>
        <w:t xml:space="preserve"> </w:t>
      </w:r>
      <w:r w:rsidRPr="002F69B8">
        <w:rPr>
          <w:rFonts w:ascii="Calibri" w:hAnsi="Calibri" w:cs="Calibri"/>
        </w:rPr>
        <w:t>will be required to utilize personal protective equipment as directed to minimize risk of injury.</w:t>
      </w:r>
    </w:p>
    <w:p w14:paraId="2CF0B521" w14:textId="26F4E49A" w:rsidR="002F69B8" w:rsidRPr="002F69B8" w:rsidRDefault="002F69B8" w:rsidP="002F69B8">
      <w:pPr>
        <w:autoSpaceDE w:val="0"/>
        <w:autoSpaceDN w:val="0"/>
        <w:adjustRightInd w:val="0"/>
        <w:spacing w:after="0" w:line="240" w:lineRule="auto"/>
        <w:ind w:left="720"/>
        <w:rPr>
          <w:rFonts w:ascii="Calibri" w:hAnsi="Calibri" w:cs="Calibri"/>
        </w:rPr>
      </w:pPr>
      <w:r w:rsidRPr="002F69B8">
        <w:rPr>
          <w:rFonts w:ascii="Calibri" w:hAnsi="Calibri" w:cs="Calibri"/>
        </w:rPr>
        <w:t xml:space="preserve">• Exposure to bodily fluids (i.e., during assistance and teaching self-care and toileting </w:t>
      </w:r>
      <w:proofErr w:type="gramStart"/>
      <w:r w:rsidRPr="002F69B8">
        <w:rPr>
          <w:rFonts w:ascii="Calibri" w:hAnsi="Calibri" w:cs="Calibri"/>
        </w:rPr>
        <w:t>skills,  administering</w:t>
      </w:r>
      <w:proofErr w:type="gramEnd"/>
      <w:r w:rsidRPr="002F69B8">
        <w:rPr>
          <w:rFonts w:ascii="Calibri" w:hAnsi="Calibri" w:cs="Calibri"/>
        </w:rPr>
        <w:t xml:space="preserve"> first aid if needed).</w:t>
      </w:r>
    </w:p>
    <w:p w14:paraId="4660C2F9" w14:textId="77777777" w:rsidR="002F69B8" w:rsidRPr="002F69B8" w:rsidRDefault="002F69B8" w:rsidP="002F69B8">
      <w:pPr>
        <w:autoSpaceDE w:val="0"/>
        <w:autoSpaceDN w:val="0"/>
        <w:adjustRightInd w:val="0"/>
        <w:spacing w:after="0" w:line="240" w:lineRule="auto"/>
        <w:rPr>
          <w:rFonts w:ascii="Calibri" w:hAnsi="Calibri" w:cs="Calibri"/>
          <w:b/>
          <w:bCs/>
        </w:rPr>
      </w:pPr>
    </w:p>
    <w:p w14:paraId="296176BA" w14:textId="1BF2A2EB" w:rsidR="002F69B8" w:rsidRPr="002F69B8" w:rsidRDefault="002F69B8" w:rsidP="002F69B8">
      <w:pPr>
        <w:autoSpaceDE w:val="0"/>
        <w:autoSpaceDN w:val="0"/>
        <w:adjustRightInd w:val="0"/>
        <w:spacing w:after="0" w:line="240" w:lineRule="auto"/>
        <w:rPr>
          <w:rFonts w:ascii="Calibri" w:hAnsi="Calibri" w:cs="Calibri"/>
          <w:b/>
          <w:bCs/>
        </w:rPr>
      </w:pPr>
      <w:r w:rsidRPr="002F69B8">
        <w:rPr>
          <w:rFonts w:ascii="Calibri" w:hAnsi="Calibri" w:cs="Calibri"/>
          <w:b/>
          <w:bCs/>
        </w:rPr>
        <w:t>Job Setting:</w:t>
      </w:r>
    </w:p>
    <w:p w14:paraId="7D25D9BA" w14:textId="0A01AA1A" w:rsidR="002F69B8" w:rsidRDefault="002F69B8" w:rsidP="00303D80">
      <w:pPr>
        <w:autoSpaceDE w:val="0"/>
        <w:autoSpaceDN w:val="0"/>
        <w:adjustRightInd w:val="0"/>
        <w:spacing w:after="0" w:line="240" w:lineRule="auto"/>
        <w:ind w:left="720"/>
        <w:rPr>
          <w:rFonts w:ascii="Calibri" w:hAnsi="Calibri" w:cs="Calibri"/>
        </w:rPr>
      </w:pPr>
      <w:r w:rsidRPr="002F69B8">
        <w:rPr>
          <w:rFonts w:ascii="Calibri" w:hAnsi="Calibri" w:cs="Calibri"/>
        </w:rPr>
        <w:t xml:space="preserve">• Sessions with clients may take place in a variety of settings, including but not limited </w:t>
      </w:r>
      <w:proofErr w:type="gramStart"/>
      <w:r w:rsidRPr="002F69B8">
        <w:rPr>
          <w:rFonts w:ascii="Calibri" w:hAnsi="Calibri" w:cs="Calibri"/>
        </w:rPr>
        <w:t>to:</w:t>
      </w:r>
      <w:proofErr w:type="gramEnd"/>
      <w:r w:rsidRPr="002F69B8">
        <w:rPr>
          <w:rFonts w:ascii="Calibri" w:hAnsi="Calibri" w:cs="Calibri"/>
        </w:rPr>
        <w:t xml:space="preserve"> clinic, client’s home, outdoors, school, community (i.e., stores, day programs).</w:t>
      </w:r>
    </w:p>
    <w:p w14:paraId="06AE969B" w14:textId="77777777" w:rsidR="00811E6D" w:rsidRDefault="00811E6D" w:rsidP="00811E6D">
      <w:pPr>
        <w:autoSpaceDE w:val="0"/>
        <w:autoSpaceDN w:val="0"/>
        <w:adjustRightInd w:val="0"/>
        <w:spacing w:after="0" w:line="240" w:lineRule="auto"/>
        <w:ind w:left="720"/>
        <w:rPr>
          <w:rFonts w:ascii="Calibri" w:hAnsi="Calibri" w:cs="Calibri"/>
        </w:rPr>
      </w:pPr>
      <w:r>
        <w:rPr>
          <w:rFonts w:ascii="Calibri" w:hAnsi="Calibri" w:cs="Calibri"/>
        </w:rPr>
        <w:t xml:space="preserve">** In-home and school-based services will be determined on need and discretion of staff and provider. </w:t>
      </w:r>
    </w:p>
    <w:p w14:paraId="7CE76CC0" w14:textId="77777777" w:rsidR="00811E6D" w:rsidRPr="002F69B8" w:rsidRDefault="00811E6D" w:rsidP="00303D80">
      <w:pPr>
        <w:autoSpaceDE w:val="0"/>
        <w:autoSpaceDN w:val="0"/>
        <w:adjustRightInd w:val="0"/>
        <w:spacing w:after="0" w:line="240" w:lineRule="auto"/>
        <w:ind w:left="720"/>
        <w:rPr>
          <w:rFonts w:ascii="Calibri" w:hAnsi="Calibri" w:cs="Calibri"/>
        </w:rPr>
      </w:pPr>
    </w:p>
    <w:p w14:paraId="21A86C74" w14:textId="77777777" w:rsidR="002F69B8" w:rsidRPr="002F69B8" w:rsidRDefault="002F69B8" w:rsidP="002F69B8">
      <w:pPr>
        <w:autoSpaceDE w:val="0"/>
        <w:autoSpaceDN w:val="0"/>
        <w:adjustRightInd w:val="0"/>
        <w:spacing w:after="0" w:line="240" w:lineRule="auto"/>
        <w:rPr>
          <w:rFonts w:ascii="Calibri" w:hAnsi="Calibri" w:cs="Calibri"/>
          <w:b/>
          <w:bCs/>
        </w:rPr>
      </w:pPr>
    </w:p>
    <w:p w14:paraId="301EAE25" w14:textId="0F1B340C" w:rsidR="002F69B8" w:rsidRPr="002F69B8" w:rsidRDefault="002F69B8" w:rsidP="002F69B8">
      <w:pPr>
        <w:autoSpaceDE w:val="0"/>
        <w:autoSpaceDN w:val="0"/>
        <w:adjustRightInd w:val="0"/>
        <w:spacing w:after="0" w:line="240" w:lineRule="auto"/>
        <w:rPr>
          <w:rFonts w:ascii="Calibri" w:hAnsi="Calibri" w:cs="Calibri"/>
          <w:b/>
          <w:bCs/>
        </w:rPr>
      </w:pPr>
      <w:r w:rsidRPr="002F69B8">
        <w:rPr>
          <w:rFonts w:ascii="Calibri" w:hAnsi="Calibri" w:cs="Calibri"/>
          <w:b/>
          <w:bCs/>
        </w:rPr>
        <w:t>Evaluation:</w:t>
      </w:r>
    </w:p>
    <w:p w14:paraId="4DC413C1" w14:textId="34CFBA5C" w:rsidR="002F69B8" w:rsidRPr="002F69B8" w:rsidRDefault="002F69B8" w:rsidP="002F69B8">
      <w:pPr>
        <w:autoSpaceDE w:val="0"/>
        <w:autoSpaceDN w:val="0"/>
        <w:adjustRightInd w:val="0"/>
        <w:spacing w:after="0" w:line="240" w:lineRule="auto"/>
        <w:rPr>
          <w:rFonts w:ascii="Calibri" w:hAnsi="Calibri" w:cs="Calibri"/>
        </w:rPr>
      </w:pPr>
      <w:r w:rsidRPr="002F69B8">
        <w:rPr>
          <w:rFonts w:ascii="Calibri" w:hAnsi="Calibri" w:cs="Calibri"/>
        </w:rPr>
        <w:t xml:space="preserve">Performance of this job will be evaluated regularly (at least quarterly) during </w:t>
      </w:r>
      <w:r w:rsidR="00D73527">
        <w:rPr>
          <w:rFonts w:ascii="Calibri" w:hAnsi="Calibri" w:cs="Calibri"/>
        </w:rPr>
        <w:t>sessions</w:t>
      </w:r>
      <w:r w:rsidRPr="002F69B8">
        <w:rPr>
          <w:rFonts w:ascii="Calibri" w:hAnsi="Calibri" w:cs="Calibri"/>
        </w:rPr>
        <w:t>. All employees are subject to a 90</w:t>
      </w:r>
      <w:r w:rsidR="00D73527">
        <w:rPr>
          <w:rFonts w:ascii="Calibri" w:hAnsi="Calibri" w:cs="Calibri"/>
        </w:rPr>
        <w:t>-</w:t>
      </w:r>
      <w:r w:rsidRPr="002F69B8">
        <w:rPr>
          <w:rFonts w:ascii="Calibri" w:hAnsi="Calibri" w:cs="Calibri"/>
        </w:rPr>
        <w:t>day probationary period of employment upon hire. An annual performance review will be conducted with a possible yearly raise based on the salary schedule.</w:t>
      </w:r>
    </w:p>
    <w:p w14:paraId="76E2F9E7" w14:textId="7C9A161D" w:rsidR="002F69B8" w:rsidRPr="002F69B8" w:rsidRDefault="002F69B8" w:rsidP="002F69B8">
      <w:pPr>
        <w:autoSpaceDE w:val="0"/>
        <w:autoSpaceDN w:val="0"/>
        <w:adjustRightInd w:val="0"/>
        <w:spacing w:after="0" w:line="240" w:lineRule="auto"/>
        <w:rPr>
          <w:rFonts w:ascii="Calibri" w:hAnsi="Calibri" w:cs="Calibri"/>
        </w:rPr>
      </w:pPr>
    </w:p>
    <w:p w14:paraId="40ACFEB0" w14:textId="77777777" w:rsidR="002F69B8" w:rsidRPr="002F69B8" w:rsidRDefault="002F69B8" w:rsidP="002F69B8">
      <w:pPr>
        <w:autoSpaceDE w:val="0"/>
        <w:autoSpaceDN w:val="0"/>
        <w:adjustRightInd w:val="0"/>
        <w:spacing w:after="0" w:line="240" w:lineRule="auto"/>
        <w:rPr>
          <w:rFonts w:ascii="Calibri" w:hAnsi="Calibri" w:cs="Calibri"/>
        </w:rPr>
      </w:pPr>
    </w:p>
    <w:p w14:paraId="0F0D988E" w14:textId="5412C9CF" w:rsidR="002F69B8" w:rsidRPr="002F69B8" w:rsidRDefault="002F69B8" w:rsidP="002F69B8">
      <w:pPr>
        <w:autoSpaceDE w:val="0"/>
        <w:autoSpaceDN w:val="0"/>
        <w:adjustRightInd w:val="0"/>
        <w:spacing w:after="0" w:line="240" w:lineRule="auto"/>
        <w:rPr>
          <w:rFonts w:ascii="Calibri" w:hAnsi="Calibri" w:cs="Calibri"/>
        </w:rPr>
      </w:pPr>
      <w:r w:rsidRPr="002F69B8">
        <w:rPr>
          <w:rFonts w:ascii="Calibri" w:hAnsi="Calibri" w:cs="Calibri"/>
        </w:rPr>
        <w:t>I</w:t>
      </w:r>
      <w:r>
        <w:rPr>
          <w:rFonts w:ascii="Calibri" w:hAnsi="Calibri" w:cs="Calibri"/>
        </w:rPr>
        <w:t xml:space="preserve"> </w:t>
      </w:r>
      <w:r w:rsidRPr="002F69B8">
        <w:rPr>
          <w:rFonts w:ascii="Calibri" w:hAnsi="Calibri" w:cs="Calibri"/>
        </w:rPr>
        <w:t>acknowledge that I, ________________________________, have read the above job description and am able to perform this</w:t>
      </w:r>
      <w:r>
        <w:rPr>
          <w:rFonts w:ascii="Calibri" w:hAnsi="Calibri" w:cs="Calibri"/>
        </w:rPr>
        <w:t xml:space="preserve"> </w:t>
      </w:r>
      <w:r w:rsidRPr="002F69B8">
        <w:rPr>
          <w:rFonts w:ascii="Calibri" w:hAnsi="Calibri" w:cs="Calibri"/>
        </w:rPr>
        <w:t>job as described above.</w:t>
      </w:r>
    </w:p>
    <w:p w14:paraId="33B169C7" w14:textId="77777777" w:rsidR="003C7A6C" w:rsidRDefault="003C7A6C" w:rsidP="003C7A6C">
      <w:pPr>
        <w:autoSpaceDE w:val="0"/>
        <w:autoSpaceDN w:val="0"/>
        <w:adjustRightInd w:val="0"/>
        <w:spacing w:after="0" w:line="240" w:lineRule="auto"/>
        <w:rPr>
          <w:rFonts w:ascii="Calibri" w:hAnsi="Calibri" w:cs="Calibri"/>
        </w:rPr>
      </w:pPr>
    </w:p>
    <w:p w14:paraId="23A259EC" w14:textId="358468B3" w:rsidR="003C7A6C" w:rsidRPr="002F69B8" w:rsidRDefault="002F69B8" w:rsidP="003C7A6C">
      <w:pPr>
        <w:autoSpaceDE w:val="0"/>
        <w:autoSpaceDN w:val="0"/>
        <w:adjustRightInd w:val="0"/>
        <w:spacing w:after="0" w:line="240" w:lineRule="auto"/>
        <w:rPr>
          <w:rFonts w:ascii="Calibri" w:hAnsi="Calibri" w:cs="Calibri"/>
        </w:rPr>
      </w:pPr>
      <w:r w:rsidRPr="002F69B8">
        <w:rPr>
          <w:rFonts w:ascii="Calibri" w:hAnsi="Calibri" w:cs="Calibri"/>
        </w:rPr>
        <w:t>___________________________________</w:t>
      </w:r>
      <w:r>
        <w:rPr>
          <w:rFonts w:ascii="Calibri" w:hAnsi="Calibri" w:cs="Calibri"/>
        </w:rPr>
        <w:t>_</w:t>
      </w:r>
      <w:r w:rsidR="003C7A6C">
        <w:rPr>
          <w:rFonts w:ascii="Calibri" w:hAnsi="Calibri" w:cs="Calibri"/>
        </w:rPr>
        <w:tab/>
      </w:r>
      <w:r w:rsidR="003C7A6C">
        <w:rPr>
          <w:rFonts w:ascii="Calibri" w:hAnsi="Calibri" w:cs="Calibri"/>
        </w:rPr>
        <w:tab/>
      </w:r>
      <w:r w:rsidR="003C7A6C" w:rsidRPr="002F69B8">
        <w:rPr>
          <w:rFonts w:ascii="Calibri" w:hAnsi="Calibri" w:cs="Calibri"/>
        </w:rPr>
        <w:t>___________________________________</w:t>
      </w:r>
      <w:r w:rsidR="003C7A6C">
        <w:rPr>
          <w:rFonts w:ascii="Calibri" w:hAnsi="Calibri" w:cs="Calibri"/>
        </w:rPr>
        <w:t>_</w:t>
      </w:r>
    </w:p>
    <w:p w14:paraId="4334CE01" w14:textId="3833CD76" w:rsidR="002F69B8" w:rsidRPr="002F69B8" w:rsidRDefault="002F69B8" w:rsidP="002F69B8">
      <w:pPr>
        <w:autoSpaceDE w:val="0"/>
        <w:autoSpaceDN w:val="0"/>
        <w:adjustRightInd w:val="0"/>
        <w:spacing w:after="0" w:line="240" w:lineRule="auto"/>
        <w:rPr>
          <w:rFonts w:ascii="Calibri" w:eastAsia="TimesNewRomanPSMT" w:hAnsi="Calibri" w:cs="Calibri"/>
        </w:rPr>
      </w:pPr>
      <w:r w:rsidRPr="002F69B8">
        <w:rPr>
          <w:rFonts w:ascii="Calibri" w:eastAsia="TimesNewRomanPSMT" w:hAnsi="Calibri" w:cs="Calibri"/>
        </w:rPr>
        <w:t xml:space="preserve">Printed Name </w:t>
      </w:r>
      <w:r w:rsidR="003C7A6C">
        <w:rPr>
          <w:rFonts w:ascii="Calibri" w:eastAsia="TimesNewRomanPSMT" w:hAnsi="Calibri" w:cs="Calibri"/>
        </w:rPr>
        <w:tab/>
      </w:r>
      <w:r w:rsidR="003C7A6C">
        <w:rPr>
          <w:rFonts w:ascii="Calibri" w:eastAsia="TimesNewRomanPSMT" w:hAnsi="Calibri" w:cs="Calibri"/>
        </w:rPr>
        <w:tab/>
      </w:r>
      <w:r w:rsidR="003C7A6C">
        <w:rPr>
          <w:rFonts w:ascii="Calibri" w:eastAsia="TimesNewRomanPSMT" w:hAnsi="Calibri" w:cs="Calibri"/>
        </w:rPr>
        <w:tab/>
      </w:r>
      <w:r w:rsidR="003C7A6C">
        <w:rPr>
          <w:rFonts w:ascii="Calibri" w:eastAsia="TimesNewRomanPSMT" w:hAnsi="Calibri" w:cs="Calibri"/>
        </w:rPr>
        <w:tab/>
      </w:r>
      <w:r w:rsidR="003C7A6C">
        <w:rPr>
          <w:rFonts w:ascii="Calibri" w:eastAsia="TimesNewRomanPSMT" w:hAnsi="Calibri" w:cs="Calibri"/>
        </w:rPr>
        <w:tab/>
      </w:r>
      <w:r w:rsidR="003C7A6C">
        <w:rPr>
          <w:rFonts w:ascii="Calibri" w:eastAsia="TimesNewRomanPSMT" w:hAnsi="Calibri" w:cs="Calibri"/>
        </w:rPr>
        <w:tab/>
      </w:r>
      <w:r w:rsidRPr="002F69B8">
        <w:rPr>
          <w:rFonts w:ascii="Calibri" w:eastAsia="TimesNewRomanPSMT" w:hAnsi="Calibri" w:cs="Calibri"/>
        </w:rPr>
        <w:t>Signature</w:t>
      </w:r>
    </w:p>
    <w:p w14:paraId="6F8DFF34" w14:textId="77777777" w:rsidR="003C7A6C" w:rsidRDefault="003C7A6C" w:rsidP="003C7A6C">
      <w:pPr>
        <w:autoSpaceDE w:val="0"/>
        <w:autoSpaceDN w:val="0"/>
        <w:adjustRightInd w:val="0"/>
        <w:spacing w:after="0" w:line="240" w:lineRule="auto"/>
        <w:rPr>
          <w:rFonts w:ascii="Calibri" w:hAnsi="Calibri" w:cs="Calibri"/>
        </w:rPr>
      </w:pPr>
    </w:p>
    <w:p w14:paraId="0DAF18AB" w14:textId="77777777" w:rsidR="003C7A6C" w:rsidRDefault="003C7A6C" w:rsidP="003C7A6C">
      <w:pPr>
        <w:autoSpaceDE w:val="0"/>
        <w:autoSpaceDN w:val="0"/>
        <w:adjustRightInd w:val="0"/>
        <w:spacing w:after="0" w:line="240" w:lineRule="auto"/>
        <w:rPr>
          <w:rFonts w:ascii="Calibri" w:hAnsi="Calibri" w:cs="Calibri"/>
        </w:rPr>
      </w:pPr>
      <w:r w:rsidRPr="002F69B8">
        <w:rPr>
          <w:rFonts w:ascii="Calibri" w:hAnsi="Calibri" w:cs="Calibri"/>
        </w:rPr>
        <w:t>___________________________________</w:t>
      </w:r>
      <w:r>
        <w:rPr>
          <w:rFonts w:ascii="Calibri" w:hAnsi="Calibri" w:cs="Calibri"/>
        </w:rPr>
        <w:t>_</w:t>
      </w:r>
      <w:r>
        <w:rPr>
          <w:rFonts w:ascii="Calibri" w:hAnsi="Calibri" w:cs="Calibri"/>
        </w:rPr>
        <w:tab/>
      </w:r>
      <w:r>
        <w:rPr>
          <w:rFonts w:ascii="Calibri" w:hAnsi="Calibri" w:cs="Calibri"/>
        </w:rPr>
        <w:tab/>
      </w:r>
      <w:r w:rsidRPr="002F69B8">
        <w:rPr>
          <w:rFonts w:ascii="Calibri" w:hAnsi="Calibri" w:cs="Calibri"/>
        </w:rPr>
        <w:t>___________________________________</w:t>
      </w:r>
      <w:r>
        <w:rPr>
          <w:rFonts w:ascii="Calibri" w:hAnsi="Calibri" w:cs="Calibri"/>
        </w:rPr>
        <w:t>_</w:t>
      </w:r>
    </w:p>
    <w:p w14:paraId="3E4F58D6" w14:textId="7DDB3291" w:rsidR="002F69B8" w:rsidRPr="002F69B8" w:rsidRDefault="003C7A6C" w:rsidP="003C7A6C">
      <w:pPr>
        <w:autoSpaceDE w:val="0"/>
        <w:autoSpaceDN w:val="0"/>
        <w:adjustRightInd w:val="0"/>
        <w:spacing w:after="0" w:line="240" w:lineRule="auto"/>
        <w:rPr>
          <w:rFonts w:ascii="Calibri" w:hAnsi="Calibri" w:cs="Calibri"/>
        </w:rPr>
      </w:pPr>
      <w:r>
        <w:rPr>
          <w:rFonts w:ascii="Calibri" w:hAnsi="Calibri" w:cs="Calibri"/>
        </w:rPr>
        <w:t>Date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Employee Signature</w:t>
      </w:r>
    </w:p>
    <w:sectPr w:rsidR="002F69B8" w:rsidRPr="002F69B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A0DD3" w14:textId="77777777" w:rsidR="00E66665" w:rsidRDefault="00E66665" w:rsidP="004975D2">
      <w:pPr>
        <w:spacing w:after="0" w:line="240" w:lineRule="auto"/>
      </w:pPr>
      <w:r>
        <w:separator/>
      </w:r>
    </w:p>
  </w:endnote>
  <w:endnote w:type="continuationSeparator" w:id="0">
    <w:p w14:paraId="0F7300E9" w14:textId="77777777" w:rsidR="00E66665" w:rsidRDefault="00E66665" w:rsidP="0049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CBD79" w14:textId="20FBF486" w:rsidR="00AC605C" w:rsidRPr="00E31651" w:rsidRDefault="00AC605C" w:rsidP="00E31651">
    <w:pPr>
      <w:autoSpaceDE w:val="0"/>
      <w:autoSpaceDN w:val="0"/>
      <w:adjustRightInd w:val="0"/>
      <w:spacing w:after="0" w:line="240" w:lineRule="auto"/>
      <w:jc w:val="center"/>
      <w:rPr>
        <w:rFonts w:asciiTheme="majorHAnsi" w:eastAsia="TimesNewRomanPSMT" w:hAnsiTheme="majorHAnsi" w:cstheme="majorHAnsi"/>
        <w:color w:val="000000" w:themeColor="text1"/>
        <w:sz w:val="18"/>
        <w:szCs w:val="18"/>
      </w:rPr>
    </w:pPr>
    <w:r w:rsidRPr="00E31651">
      <w:rPr>
        <w:rFonts w:asciiTheme="majorHAnsi" w:eastAsia="TimesNewRomanPSMT" w:hAnsiTheme="majorHAnsi" w:cstheme="majorHAnsi"/>
        <w:color w:val="000000" w:themeColor="text1"/>
        <w:sz w:val="18"/>
        <w:szCs w:val="18"/>
      </w:rPr>
      <w:t xml:space="preserve">Children’s Behavioral Services, LLC ● </w:t>
    </w:r>
    <w:r w:rsidR="00E31651" w:rsidRPr="00E31651">
      <w:rPr>
        <w:rFonts w:asciiTheme="majorHAnsi" w:eastAsia="TimesNewRomanPSMT" w:hAnsiTheme="majorHAnsi" w:cstheme="majorHAnsi"/>
        <w:color w:val="000000" w:themeColor="text1"/>
        <w:sz w:val="18"/>
        <w:szCs w:val="18"/>
      </w:rPr>
      <w:t>PO Box 683</w:t>
    </w:r>
    <w:r w:rsidRPr="00E31651">
      <w:rPr>
        <w:rFonts w:asciiTheme="majorHAnsi" w:eastAsia="TimesNewRomanPSMT" w:hAnsiTheme="majorHAnsi" w:cstheme="majorHAnsi"/>
        <w:color w:val="000000" w:themeColor="text1"/>
        <w:sz w:val="18"/>
        <w:szCs w:val="18"/>
      </w:rPr>
      <w:t xml:space="preserve"> </w:t>
    </w:r>
    <w:r w:rsidR="00E31651" w:rsidRPr="00E31651">
      <w:rPr>
        <w:rFonts w:asciiTheme="majorHAnsi" w:eastAsia="TimesNewRomanPSMT" w:hAnsiTheme="majorHAnsi" w:cstheme="majorHAnsi"/>
        <w:color w:val="000000" w:themeColor="text1"/>
        <w:sz w:val="18"/>
        <w:szCs w:val="18"/>
      </w:rPr>
      <w:t>Willow Springs, MO 65793</w:t>
    </w:r>
  </w:p>
  <w:p w14:paraId="0F88D5D8" w14:textId="00D0B0F7" w:rsidR="00E31651" w:rsidRPr="00E31651" w:rsidRDefault="00AC605C" w:rsidP="00E31651">
    <w:pPr>
      <w:autoSpaceDE w:val="0"/>
      <w:autoSpaceDN w:val="0"/>
      <w:adjustRightInd w:val="0"/>
      <w:spacing w:after="0" w:line="240" w:lineRule="auto"/>
      <w:jc w:val="center"/>
      <w:rPr>
        <w:rFonts w:asciiTheme="majorHAnsi" w:eastAsia="TimesNewRomanPSMT" w:hAnsiTheme="majorHAnsi" w:cstheme="majorHAnsi"/>
        <w:color w:val="000000" w:themeColor="text1"/>
        <w:sz w:val="18"/>
        <w:szCs w:val="18"/>
      </w:rPr>
    </w:pPr>
    <w:r w:rsidRPr="00E31651">
      <w:rPr>
        <w:rFonts w:asciiTheme="majorHAnsi" w:eastAsia="TimesNewRomanPSMT" w:hAnsiTheme="majorHAnsi" w:cstheme="majorHAnsi"/>
        <w:color w:val="000000" w:themeColor="text1"/>
        <w:sz w:val="18"/>
        <w:szCs w:val="18"/>
      </w:rPr>
      <w:t xml:space="preserve">Phone: </w:t>
    </w:r>
    <w:r w:rsidR="00E31651" w:rsidRPr="00E31651">
      <w:rPr>
        <w:rFonts w:asciiTheme="majorHAnsi" w:eastAsia="TimesNewRomanPSMT" w:hAnsiTheme="majorHAnsi" w:cstheme="majorHAnsi"/>
        <w:color w:val="000000" w:themeColor="text1"/>
        <w:sz w:val="18"/>
        <w:szCs w:val="18"/>
      </w:rPr>
      <w:t xml:space="preserve">573-883-6761 </w:t>
    </w:r>
    <w:r w:rsidRPr="00E31651">
      <w:rPr>
        <w:rFonts w:asciiTheme="majorHAnsi" w:eastAsia="TimesNewRomanPSMT" w:hAnsiTheme="majorHAnsi" w:cstheme="majorHAnsi"/>
        <w:color w:val="000000" w:themeColor="text1"/>
        <w:sz w:val="18"/>
        <w:szCs w:val="18"/>
      </w:rPr>
      <w:t xml:space="preserve"> ● Fax: </w:t>
    </w:r>
    <w:r w:rsidR="00E31651" w:rsidRPr="00E31651">
      <w:rPr>
        <w:rFonts w:asciiTheme="majorHAnsi" w:eastAsia="TimesNewRomanPSMT" w:hAnsiTheme="majorHAnsi" w:cstheme="majorHAnsi"/>
        <w:color w:val="000000" w:themeColor="text1"/>
        <w:sz w:val="18"/>
        <w:szCs w:val="18"/>
      </w:rPr>
      <w:t>417-815-9405</w:t>
    </w:r>
    <w:r w:rsidRPr="00E31651">
      <w:rPr>
        <w:rFonts w:asciiTheme="majorHAnsi" w:eastAsia="TimesNewRomanPSMT" w:hAnsiTheme="majorHAnsi" w:cstheme="majorHAnsi"/>
        <w:color w:val="000000" w:themeColor="text1"/>
        <w:sz w:val="18"/>
        <w:szCs w:val="18"/>
      </w:rPr>
      <w:t xml:space="preserve"> ● Email: </w:t>
    </w:r>
    <w:hyperlink r:id="rId1" w:history="1">
      <w:r w:rsidR="00E31651" w:rsidRPr="00E31651">
        <w:rPr>
          <w:rStyle w:val="Hyperlink"/>
          <w:rFonts w:asciiTheme="majorHAnsi" w:eastAsia="TimesNewRomanPSMT" w:hAnsiTheme="majorHAnsi" w:cstheme="majorHAnsi"/>
          <w:color w:val="000000" w:themeColor="text1"/>
          <w:sz w:val="18"/>
          <w:szCs w:val="18"/>
        </w:rPr>
        <w:t>childrensbehavioralservicesllc@gmail.com</w:t>
      </w:r>
    </w:hyperlink>
  </w:p>
  <w:p w14:paraId="346778FA" w14:textId="13C7A273" w:rsidR="00137CCA" w:rsidRPr="00E31651" w:rsidRDefault="00AC605C" w:rsidP="00E31651">
    <w:pPr>
      <w:autoSpaceDE w:val="0"/>
      <w:autoSpaceDN w:val="0"/>
      <w:adjustRightInd w:val="0"/>
      <w:spacing w:after="0" w:line="240" w:lineRule="auto"/>
      <w:jc w:val="center"/>
      <w:rPr>
        <w:rFonts w:asciiTheme="majorHAnsi" w:eastAsia="TimesNewRomanPSMT" w:hAnsiTheme="majorHAnsi" w:cstheme="majorHAnsi"/>
        <w:color w:val="000000" w:themeColor="text1"/>
        <w:sz w:val="18"/>
        <w:szCs w:val="18"/>
      </w:rPr>
    </w:pPr>
    <w:r w:rsidRPr="00E31651">
      <w:rPr>
        <w:rFonts w:asciiTheme="majorHAnsi" w:eastAsia="TimesNewRomanPSMT" w:hAnsiTheme="majorHAnsi" w:cstheme="majorHAnsi"/>
        <w:color w:val="000000" w:themeColor="text1"/>
        <w:sz w:val="18"/>
        <w:szCs w:val="18"/>
      </w:rPr>
      <w:t xml:space="preserve"> </w:t>
    </w:r>
    <w:r w:rsidR="00E31651" w:rsidRPr="00E31651">
      <w:rPr>
        <w:rFonts w:asciiTheme="majorHAnsi" w:eastAsia="TimesNewRomanPSMT" w:hAnsiTheme="majorHAnsi" w:cstheme="majorHAnsi"/>
        <w:color w:val="000000" w:themeColor="text1"/>
        <w:sz w:val="18"/>
        <w:szCs w:val="18"/>
      </w:rPr>
      <w:t xml:space="preserve"> </w:t>
    </w:r>
    <w:r w:rsidRPr="00E31651">
      <w:rPr>
        <w:rFonts w:asciiTheme="majorHAnsi" w:eastAsia="TimesNewRomanPSMT" w:hAnsiTheme="majorHAnsi" w:cstheme="majorHAnsi"/>
        <w:color w:val="000000" w:themeColor="text1"/>
        <w:sz w:val="18"/>
        <w:szCs w:val="18"/>
      </w:rPr>
      <w:t>Web:</w:t>
    </w:r>
    <w:r w:rsidR="00E31651" w:rsidRPr="00E31651">
      <w:rPr>
        <w:rFonts w:asciiTheme="majorHAnsi" w:eastAsia="TimesNewRomanPSMT" w:hAnsiTheme="majorHAnsi" w:cstheme="majorHAnsi"/>
        <w:color w:val="000000" w:themeColor="text1"/>
        <w:sz w:val="18"/>
        <w:szCs w:val="18"/>
      </w:rPr>
      <w:t xml:space="preserve"> www.childrensbehavioralservices.com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326C7" w14:textId="77777777" w:rsidR="00E66665" w:rsidRDefault="00E66665" w:rsidP="004975D2">
      <w:pPr>
        <w:spacing w:after="0" w:line="240" w:lineRule="auto"/>
      </w:pPr>
      <w:r>
        <w:separator/>
      </w:r>
    </w:p>
  </w:footnote>
  <w:footnote w:type="continuationSeparator" w:id="0">
    <w:p w14:paraId="7408F994" w14:textId="77777777" w:rsidR="00E66665" w:rsidRDefault="00E66665" w:rsidP="00497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1FAAA" w14:textId="3B1981E3" w:rsidR="004975D2" w:rsidRPr="004975D2" w:rsidRDefault="00E84153" w:rsidP="003C7A6C">
    <w:pPr>
      <w:pStyle w:val="Header"/>
      <w:jc w:val="center"/>
    </w:pPr>
    <w:r>
      <w:rPr>
        <w:noProof/>
      </w:rPr>
      <w:drawing>
        <wp:inline distT="0" distB="0" distL="0" distR="0" wp14:anchorId="5C98A3DA" wp14:editId="21457206">
          <wp:extent cx="4048125" cy="1214438"/>
          <wp:effectExtent l="0" t="0" r="0" b="508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RECTED LOGO.JPG"/>
                  <pic:cNvPicPr/>
                </pic:nvPicPr>
                <pic:blipFill>
                  <a:blip r:embed="rId1">
                    <a:extLst>
                      <a:ext uri="{28A0092B-C50C-407E-A947-70E740481C1C}">
                        <a14:useLocalDpi xmlns:a14="http://schemas.microsoft.com/office/drawing/2010/main" val="0"/>
                      </a:ext>
                    </a:extLst>
                  </a:blip>
                  <a:stretch>
                    <a:fillRect/>
                  </a:stretch>
                </pic:blipFill>
                <pic:spPr>
                  <a:xfrm>
                    <a:off x="0" y="0"/>
                    <a:ext cx="4068490" cy="12205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663E4"/>
    <w:multiLevelType w:val="hybridMultilevel"/>
    <w:tmpl w:val="EFB0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74FDD"/>
    <w:multiLevelType w:val="hybridMultilevel"/>
    <w:tmpl w:val="16FA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04D0C"/>
    <w:multiLevelType w:val="hybridMultilevel"/>
    <w:tmpl w:val="2DE28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A32F05"/>
    <w:multiLevelType w:val="multilevel"/>
    <w:tmpl w:val="2534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6922C8"/>
    <w:multiLevelType w:val="hybridMultilevel"/>
    <w:tmpl w:val="051E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5D2"/>
    <w:rsid w:val="00001C54"/>
    <w:rsid w:val="000D475B"/>
    <w:rsid w:val="00137CCA"/>
    <w:rsid w:val="002A7067"/>
    <w:rsid w:val="002F69B8"/>
    <w:rsid w:val="00303D80"/>
    <w:rsid w:val="003C7A6C"/>
    <w:rsid w:val="004975D2"/>
    <w:rsid w:val="00536A3C"/>
    <w:rsid w:val="005434B0"/>
    <w:rsid w:val="005B2110"/>
    <w:rsid w:val="005B2755"/>
    <w:rsid w:val="00623E8C"/>
    <w:rsid w:val="006F5928"/>
    <w:rsid w:val="007153AA"/>
    <w:rsid w:val="0076011E"/>
    <w:rsid w:val="00811E6D"/>
    <w:rsid w:val="008D2EF8"/>
    <w:rsid w:val="00963705"/>
    <w:rsid w:val="009D60EC"/>
    <w:rsid w:val="009D7651"/>
    <w:rsid w:val="00A31851"/>
    <w:rsid w:val="00A94BAB"/>
    <w:rsid w:val="00AC605C"/>
    <w:rsid w:val="00BC0FC2"/>
    <w:rsid w:val="00BE64D7"/>
    <w:rsid w:val="00C737CA"/>
    <w:rsid w:val="00D11A9E"/>
    <w:rsid w:val="00D73527"/>
    <w:rsid w:val="00DD5B80"/>
    <w:rsid w:val="00E31651"/>
    <w:rsid w:val="00E66665"/>
    <w:rsid w:val="00E84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8BD05A"/>
  <w15:chartTrackingRefBased/>
  <w15:docId w15:val="{C30B14B3-84C8-4CB7-BE43-13442634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5D2"/>
  </w:style>
  <w:style w:type="paragraph" w:styleId="Footer">
    <w:name w:val="footer"/>
    <w:basedOn w:val="Normal"/>
    <w:link w:val="FooterChar"/>
    <w:uiPriority w:val="99"/>
    <w:unhideWhenUsed/>
    <w:rsid w:val="00497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5D2"/>
  </w:style>
  <w:style w:type="table" w:styleId="TableGrid">
    <w:name w:val="Table Grid"/>
    <w:basedOn w:val="TableNormal"/>
    <w:uiPriority w:val="39"/>
    <w:rsid w:val="00497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75D2"/>
    <w:pPr>
      <w:ind w:left="720"/>
      <w:contextualSpacing/>
    </w:pPr>
  </w:style>
  <w:style w:type="character" w:styleId="Hyperlink">
    <w:name w:val="Hyperlink"/>
    <w:basedOn w:val="DefaultParagraphFont"/>
    <w:uiPriority w:val="99"/>
    <w:unhideWhenUsed/>
    <w:rsid w:val="00E31651"/>
    <w:rPr>
      <w:color w:val="0563C1" w:themeColor="hyperlink"/>
      <w:u w:val="single"/>
    </w:rPr>
  </w:style>
  <w:style w:type="character" w:styleId="UnresolvedMention">
    <w:name w:val="Unresolved Mention"/>
    <w:basedOn w:val="DefaultParagraphFont"/>
    <w:uiPriority w:val="99"/>
    <w:semiHidden/>
    <w:unhideWhenUsed/>
    <w:rsid w:val="00E31651"/>
    <w:rPr>
      <w:color w:val="605E5C"/>
      <w:shd w:val="clear" w:color="auto" w:fill="E1DFDD"/>
    </w:rPr>
  </w:style>
  <w:style w:type="paragraph" w:styleId="NormalWeb">
    <w:name w:val="Normal (Web)"/>
    <w:basedOn w:val="Normal"/>
    <w:uiPriority w:val="99"/>
    <w:semiHidden/>
    <w:unhideWhenUsed/>
    <w:rsid w:val="007153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53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199743">
      <w:bodyDiv w:val="1"/>
      <w:marLeft w:val="0"/>
      <w:marRight w:val="0"/>
      <w:marTop w:val="0"/>
      <w:marBottom w:val="0"/>
      <w:divBdr>
        <w:top w:val="none" w:sz="0" w:space="0" w:color="auto"/>
        <w:left w:val="none" w:sz="0" w:space="0" w:color="auto"/>
        <w:bottom w:val="none" w:sz="0" w:space="0" w:color="auto"/>
        <w:right w:val="none" w:sz="0" w:space="0" w:color="auto"/>
      </w:divBdr>
    </w:div>
    <w:div w:id="184189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hildrensbehavioralservicesll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Stuppy</dc:creator>
  <cp:keywords/>
  <dc:description/>
  <cp:lastModifiedBy>Amanda Riviello</cp:lastModifiedBy>
  <cp:revision>2</cp:revision>
  <dcterms:created xsi:type="dcterms:W3CDTF">2020-10-21T22:33:00Z</dcterms:created>
  <dcterms:modified xsi:type="dcterms:W3CDTF">2020-10-21T22:33:00Z</dcterms:modified>
</cp:coreProperties>
</file>